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C72AE" w14:textId="67608C52" w:rsidR="00660CB3" w:rsidRPr="001E1A83" w:rsidRDefault="00857645" w:rsidP="00D0095B">
      <w:pPr>
        <w:jc w:val="center"/>
        <w:rPr>
          <w:rFonts w:ascii="Times New Roman" w:hAnsi="Times New Roman" w:cs="Times New Roman"/>
          <w:b/>
          <w:color w:val="FF0000"/>
          <w:sz w:val="36"/>
          <w:szCs w:val="36"/>
          <w:u w:val="single"/>
        </w:rPr>
      </w:pPr>
      <w:proofErr w:type="gramStart"/>
      <w:r>
        <w:rPr>
          <w:rFonts w:ascii="Times New Roman" w:hAnsi="Times New Roman" w:cs="Times New Roman"/>
          <w:b/>
          <w:color w:val="FF0000"/>
          <w:sz w:val="36"/>
          <w:szCs w:val="36"/>
          <w:u w:val="single"/>
        </w:rPr>
        <w:t xml:space="preserve">MRCN </w:t>
      </w:r>
      <w:r w:rsidR="00B146B6">
        <w:rPr>
          <w:rFonts w:ascii="Times New Roman" w:hAnsi="Times New Roman" w:cs="Times New Roman"/>
          <w:b/>
          <w:color w:val="FF0000"/>
          <w:sz w:val="36"/>
          <w:szCs w:val="36"/>
          <w:u w:val="single"/>
        </w:rPr>
        <w:t xml:space="preserve"> -</w:t>
      </w:r>
      <w:proofErr w:type="gramEnd"/>
      <w:r w:rsidR="00B146B6">
        <w:rPr>
          <w:rFonts w:ascii="Times New Roman" w:hAnsi="Times New Roman" w:cs="Times New Roman"/>
          <w:b/>
          <w:color w:val="FF0000"/>
          <w:sz w:val="36"/>
          <w:szCs w:val="36"/>
          <w:u w:val="single"/>
        </w:rPr>
        <w:t xml:space="preserve"> 2023</w:t>
      </w:r>
    </w:p>
    <w:p w14:paraId="41785254" w14:textId="77777777" w:rsidR="000C0929" w:rsidRPr="001E1A83" w:rsidRDefault="00D0095B" w:rsidP="00D0095B">
      <w:pPr>
        <w:jc w:val="center"/>
        <w:rPr>
          <w:rFonts w:ascii="Times New Roman" w:hAnsi="Times New Roman" w:cs="Times New Roman"/>
          <w:b/>
          <w:color w:val="FF0000"/>
          <w:sz w:val="36"/>
          <w:szCs w:val="36"/>
        </w:rPr>
      </w:pPr>
      <w:r w:rsidRPr="001E1A83">
        <w:rPr>
          <w:rFonts w:ascii="Times New Roman" w:hAnsi="Times New Roman" w:cs="Times New Roman"/>
          <w:b/>
          <w:color w:val="FF0000"/>
          <w:sz w:val="36"/>
          <w:szCs w:val="36"/>
        </w:rPr>
        <w:t>Call for Papers</w:t>
      </w:r>
    </w:p>
    <w:p w14:paraId="3FFB478B" w14:textId="77777777" w:rsidR="00D0095B" w:rsidRPr="00D0095B" w:rsidRDefault="00D0095B" w:rsidP="00D0095B">
      <w:pPr>
        <w:jc w:val="center"/>
        <w:rPr>
          <w:rFonts w:ascii="Times New Roman" w:hAnsi="Times New Roman" w:cs="Times New Roman"/>
          <w:b/>
          <w:sz w:val="36"/>
          <w:szCs w:val="36"/>
        </w:rPr>
      </w:pPr>
      <w:r w:rsidRPr="00D0095B">
        <w:rPr>
          <w:rFonts w:ascii="Times New Roman" w:hAnsi="Times New Roman" w:cs="Times New Roman"/>
          <w:b/>
          <w:sz w:val="36"/>
          <w:szCs w:val="36"/>
        </w:rPr>
        <w:t>Special Session on</w:t>
      </w:r>
    </w:p>
    <w:p w14:paraId="25F46FF9" w14:textId="1210F1B6" w:rsidR="00D0095B" w:rsidRPr="00925979" w:rsidRDefault="00D0095B" w:rsidP="00D0095B">
      <w:pPr>
        <w:jc w:val="center"/>
        <w:rPr>
          <w:rFonts w:ascii="Times New Roman" w:hAnsi="Times New Roman" w:cs="Times New Roman"/>
          <w:b/>
          <w:bCs/>
          <w:color w:val="0000FF"/>
          <w:sz w:val="32"/>
          <w:szCs w:val="32"/>
        </w:rPr>
      </w:pPr>
      <w:r w:rsidRPr="00925979">
        <w:rPr>
          <w:rFonts w:ascii="Times New Roman" w:hAnsi="Times New Roman" w:cs="Times New Roman"/>
          <w:b/>
          <w:bCs/>
          <w:color w:val="0000FF"/>
          <w:sz w:val="32"/>
          <w:szCs w:val="32"/>
        </w:rPr>
        <w:t>“</w:t>
      </w:r>
      <w:proofErr w:type="spellStart"/>
      <w:r w:rsidR="00B146B6">
        <w:rPr>
          <w:rFonts w:ascii="Times New Roman" w:hAnsi="Times New Roman" w:cs="Times New Roman"/>
          <w:b/>
          <w:bCs/>
          <w:color w:val="000000"/>
          <w:sz w:val="32"/>
          <w:szCs w:val="32"/>
          <w:bdr w:val="none" w:sz="0" w:space="0" w:color="auto" w:frame="1"/>
          <w:shd w:val="clear" w:color="auto" w:fill="FFFFFF"/>
        </w:rPr>
        <w:t>Advacement</w:t>
      </w:r>
      <w:proofErr w:type="spellEnd"/>
      <w:r w:rsidR="00925979" w:rsidRPr="00925979">
        <w:rPr>
          <w:rFonts w:ascii="Times New Roman" w:hAnsi="Times New Roman" w:cs="Times New Roman"/>
          <w:b/>
          <w:bCs/>
          <w:color w:val="000000"/>
          <w:sz w:val="32"/>
          <w:szCs w:val="32"/>
          <w:bdr w:val="none" w:sz="0" w:space="0" w:color="auto" w:frame="1"/>
          <w:shd w:val="clear" w:color="auto" w:fill="FFFFFF"/>
        </w:rPr>
        <w:t xml:space="preserve"> in </w:t>
      </w:r>
      <w:proofErr w:type="gramStart"/>
      <w:r w:rsidR="00B146B6">
        <w:rPr>
          <w:rFonts w:ascii="Times New Roman" w:hAnsi="Times New Roman" w:cs="Times New Roman"/>
          <w:b/>
          <w:bCs/>
          <w:color w:val="000000"/>
          <w:sz w:val="32"/>
          <w:szCs w:val="32"/>
          <w:bdr w:val="none" w:sz="0" w:space="0" w:color="auto" w:frame="1"/>
          <w:shd w:val="clear" w:color="auto" w:fill="FFFFFF"/>
        </w:rPr>
        <w:t xml:space="preserve">Image </w:t>
      </w:r>
      <w:r w:rsidR="00925979" w:rsidRPr="00925979">
        <w:rPr>
          <w:rFonts w:ascii="Times New Roman" w:hAnsi="Times New Roman" w:cs="Times New Roman"/>
          <w:b/>
          <w:bCs/>
          <w:color w:val="000000"/>
          <w:sz w:val="32"/>
          <w:szCs w:val="32"/>
          <w:shd w:val="clear" w:color="auto" w:fill="FFFFFF"/>
        </w:rPr>
        <w:t xml:space="preserve"> Processing</w:t>
      </w:r>
      <w:proofErr w:type="gramEnd"/>
      <w:r w:rsidR="00925979" w:rsidRPr="00925979">
        <w:rPr>
          <w:rFonts w:ascii="Times New Roman" w:hAnsi="Times New Roman" w:cs="Times New Roman"/>
          <w:b/>
          <w:bCs/>
          <w:color w:val="000000"/>
          <w:sz w:val="32"/>
          <w:szCs w:val="32"/>
          <w:shd w:val="clear" w:color="auto" w:fill="FFFFFF"/>
        </w:rPr>
        <w:t xml:space="preserve">, </w:t>
      </w:r>
      <w:r w:rsidR="00B146B6">
        <w:rPr>
          <w:rFonts w:ascii="Times New Roman" w:hAnsi="Times New Roman" w:cs="Times New Roman"/>
          <w:b/>
          <w:bCs/>
          <w:color w:val="000000"/>
          <w:sz w:val="32"/>
          <w:szCs w:val="32"/>
          <w:shd w:val="clear" w:color="auto" w:fill="FFFFFF"/>
        </w:rPr>
        <w:t>Quantum computing Principles and its A</w:t>
      </w:r>
      <w:r w:rsidR="00B146B6" w:rsidRPr="00B146B6">
        <w:rPr>
          <w:rFonts w:ascii="Times New Roman" w:hAnsi="Times New Roman" w:cs="Times New Roman"/>
          <w:b/>
          <w:bCs/>
          <w:color w:val="000000"/>
          <w:sz w:val="32"/>
          <w:szCs w:val="32"/>
          <w:shd w:val="clear" w:color="auto" w:fill="FFFFFF"/>
        </w:rPr>
        <w:t>pplication</w:t>
      </w:r>
      <w:r w:rsidRPr="00925979">
        <w:rPr>
          <w:rFonts w:ascii="Times New Roman" w:hAnsi="Times New Roman" w:cs="Times New Roman"/>
          <w:b/>
          <w:bCs/>
          <w:color w:val="0000FF"/>
          <w:sz w:val="32"/>
          <w:szCs w:val="32"/>
        </w:rPr>
        <w:t xml:space="preserve">” </w:t>
      </w:r>
    </w:p>
    <w:p w14:paraId="2D785A15" w14:textId="77777777" w:rsidR="00D0095B" w:rsidRDefault="00D0095B" w:rsidP="00D0095B">
      <w:pPr>
        <w:tabs>
          <w:tab w:val="left" w:pos="90"/>
        </w:tabs>
        <w:ind w:left="-180"/>
        <w:jc w:val="both"/>
        <w:rPr>
          <w:b/>
          <w:bCs/>
          <w:sz w:val="28"/>
          <w:szCs w:val="28"/>
        </w:rPr>
      </w:pPr>
    </w:p>
    <w:p w14:paraId="6F526CFD" w14:textId="77777777" w:rsidR="00B146B6" w:rsidRDefault="00D0095B" w:rsidP="00D0095B">
      <w:pPr>
        <w:tabs>
          <w:tab w:val="left" w:pos="90"/>
        </w:tabs>
        <w:ind w:left="-180"/>
        <w:jc w:val="both"/>
        <w:rPr>
          <w:color w:val="FF0000"/>
          <w:sz w:val="44"/>
          <w:szCs w:val="44"/>
        </w:rPr>
      </w:pPr>
      <w:r w:rsidRPr="001E1A83">
        <w:rPr>
          <w:b/>
          <w:bCs/>
          <w:color w:val="FF0000"/>
          <w:sz w:val="44"/>
          <w:szCs w:val="44"/>
        </w:rPr>
        <w:t xml:space="preserve">Session Chair(s): </w:t>
      </w:r>
      <w:r w:rsidRPr="001E1A83">
        <w:rPr>
          <w:color w:val="FF0000"/>
          <w:sz w:val="44"/>
          <w:szCs w:val="44"/>
        </w:rPr>
        <w:t xml:space="preserve"> </w:t>
      </w:r>
    </w:p>
    <w:p w14:paraId="5E4C5479" w14:textId="77777777" w:rsidR="00B146B6" w:rsidRDefault="00B146B6" w:rsidP="00B146B6">
      <w:pPr>
        <w:tabs>
          <w:tab w:val="left" w:pos="90"/>
        </w:tabs>
        <w:ind w:left="-180"/>
        <w:jc w:val="both"/>
        <w:rPr>
          <w:b/>
          <w:color w:val="0000FF"/>
          <w:sz w:val="28"/>
          <w:szCs w:val="28"/>
        </w:rPr>
      </w:pPr>
      <w:proofErr w:type="spellStart"/>
      <w:r w:rsidRPr="00B146B6">
        <w:rPr>
          <w:b/>
          <w:color w:val="0000FF"/>
          <w:sz w:val="28"/>
          <w:szCs w:val="28"/>
        </w:rPr>
        <w:t>Prof.Binay</w:t>
      </w:r>
      <w:proofErr w:type="spellEnd"/>
      <w:r w:rsidRPr="00B146B6">
        <w:rPr>
          <w:b/>
          <w:color w:val="0000FF"/>
          <w:sz w:val="28"/>
          <w:szCs w:val="28"/>
        </w:rPr>
        <w:t xml:space="preserve"> Kumar  Pandey, </w:t>
      </w:r>
      <w:r w:rsidRPr="00B146B6">
        <w:rPr>
          <w:sz w:val="28"/>
          <w:szCs w:val="28"/>
        </w:rPr>
        <w:t xml:space="preserve">Assistant Professor, Department of Information Technology, College of Technology </w:t>
      </w:r>
      <w:proofErr w:type="spellStart"/>
      <w:r w:rsidRPr="00B146B6">
        <w:rPr>
          <w:sz w:val="28"/>
          <w:szCs w:val="28"/>
        </w:rPr>
        <w:t>GovindBallabh</w:t>
      </w:r>
      <w:proofErr w:type="spellEnd"/>
      <w:r w:rsidRPr="00B146B6">
        <w:rPr>
          <w:sz w:val="28"/>
          <w:szCs w:val="28"/>
        </w:rPr>
        <w:t xml:space="preserve"> Pant University of Agriculture and Technology </w:t>
      </w:r>
      <w:proofErr w:type="spellStart"/>
      <w:r w:rsidRPr="00B146B6">
        <w:rPr>
          <w:sz w:val="28"/>
          <w:szCs w:val="28"/>
        </w:rPr>
        <w:t>PantnagarUttarakahnd</w:t>
      </w:r>
      <w:proofErr w:type="spellEnd"/>
      <w:r w:rsidRPr="00B146B6">
        <w:rPr>
          <w:sz w:val="28"/>
          <w:szCs w:val="28"/>
        </w:rPr>
        <w:t>, India.</w:t>
      </w:r>
      <w:r w:rsidRPr="00B146B6">
        <w:rPr>
          <w:b/>
          <w:color w:val="0000FF"/>
          <w:sz w:val="28"/>
          <w:szCs w:val="28"/>
        </w:rPr>
        <w:t xml:space="preserve"> </w:t>
      </w:r>
    </w:p>
    <w:p w14:paraId="3151965A" w14:textId="77777777" w:rsidR="00B146B6" w:rsidRPr="00D0095B" w:rsidRDefault="00B146B6" w:rsidP="00B146B6">
      <w:pPr>
        <w:tabs>
          <w:tab w:val="left" w:pos="90"/>
        </w:tabs>
        <w:ind w:left="-180"/>
        <w:jc w:val="both"/>
        <w:rPr>
          <w:bCs/>
          <w:i/>
          <w:color w:val="000000"/>
          <w:sz w:val="8"/>
          <w:szCs w:val="28"/>
        </w:rPr>
      </w:pPr>
      <w:r w:rsidRPr="00B146B6">
        <w:rPr>
          <w:b/>
          <w:bCs/>
          <w:i/>
          <w:color w:val="000000"/>
          <w:sz w:val="28"/>
          <w:szCs w:val="28"/>
        </w:rPr>
        <w:t>E--mail</w:t>
      </w:r>
      <w:r w:rsidRPr="00B146B6">
        <w:rPr>
          <w:b/>
          <w:color w:val="0000FF"/>
          <w:sz w:val="28"/>
          <w:szCs w:val="28"/>
        </w:rPr>
        <w:t xml:space="preserve">: </w:t>
      </w:r>
      <w:r w:rsidRPr="00B146B6">
        <w:rPr>
          <w:bCs/>
          <w:i/>
          <w:color w:val="0000FF"/>
          <w:sz w:val="28"/>
          <w:szCs w:val="28"/>
        </w:rPr>
        <w:t>binaypandey.it@gbpuat-tech.ac.in</w:t>
      </w:r>
    </w:p>
    <w:p w14:paraId="78E5F24F" w14:textId="77777777" w:rsidR="00B146B6" w:rsidRPr="002B697D" w:rsidRDefault="00D0095B" w:rsidP="00B146B6">
      <w:pPr>
        <w:tabs>
          <w:tab w:val="left" w:pos="90"/>
        </w:tabs>
        <w:ind w:left="-180"/>
        <w:jc w:val="both"/>
        <w:rPr>
          <w:bCs/>
          <w:i/>
          <w:color w:val="000000"/>
          <w:sz w:val="28"/>
          <w:szCs w:val="28"/>
        </w:rPr>
      </w:pPr>
      <w:r w:rsidRPr="001E1A83">
        <w:rPr>
          <w:color w:val="FF0000"/>
          <w:sz w:val="44"/>
          <w:szCs w:val="44"/>
        </w:rPr>
        <w:t xml:space="preserve"> </w:t>
      </w:r>
      <w:proofErr w:type="spellStart"/>
      <w:r w:rsidR="00B146B6" w:rsidRPr="002B697D">
        <w:rPr>
          <w:b/>
          <w:color w:val="0000FF"/>
          <w:sz w:val="28"/>
          <w:szCs w:val="28"/>
        </w:rPr>
        <w:t>Dr.</w:t>
      </w:r>
      <w:proofErr w:type="spellEnd"/>
      <w:r w:rsidR="00B146B6" w:rsidRPr="002B697D">
        <w:rPr>
          <w:b/>
          <w:color w:val="0000FF"/>
          <w:sz w:val="28"/>
          <w:szCs w:val="28"/>
        </w:rPr>
        <w:t xml:space="preserve"> (</w:t>
      </w:r>
      <w:proofErr w:type="spellStart"/>
      <w:r w:rsidR="00B146B6" w:rsidRPr="002B697D">
        <w:rPr>
          <w:b/>
          <w:color w:val="0000FF"/>
          <w:sz w:val="28"/>
          <w:szCs w:val="28"/>
        </w:rPr>
        <w:t>h.c</w:t>
      </w:r>
      <w:proofErr w:type="spellEnd"/>
      <w:r w:rsidR="00B146B6" w:rsidRPr="002B697D">
        <w:rPr>
          <w:b/>
          <w:color w:val="0000FF"/>
          <w:sz w:val="28"/>
          <w:szCs w:val="28"/>
        </w:rPr>
        <w:t xml:space="preserve">.) </w:t>
      </w:r>
      <w:proofErr w:type="spellStart"/>
      <w:r w:rsidR="00B146B6" w:rsidRPr="002B697D">
        <w:rPr>
          <w:b/>
          <w:color w:val="0000FF"/>
          <w:sz w:val="28"/>
          <w:szCs w:val="28"/>
        </w:rPr>
        <w:t>Digvijay</w:t>
      </w:r>
      <w:proofErr w:type="spellEnd"/>
      <w:r w:rsidR="00B146B6" w:rsidRPr="002B697D">
        <w:rPr>
          <w:b/>
          <w:color w:val="0000FF"/>
          <w:sz w:val="28"/>
          <w:szCs w:val="28"/>
        </w:rPr>
        <w:t xml:space="preserve"> Pandey</w:t>
      </w:r>
      <w:r w:rsidR="00B146B6" w:rsidRPr="002B697D">
        <w:rPr>
          <w:sz w:val="28"/>
          <w:szCs w:val="28"/>
        </w:rPr>
        <w:t xml:space="preserve">, </w:t>
      </w:r>
      <w:r w:rsidR="00B146B6">
        <w:rPr>
          <w:sz w:val="28"/>
          <w:szCs w:val="28"/>
        </w:rPr>
        <w:t xml:space="preserve">Assistant Professor, </w:t>
      </w:r>
      <w:r w:rsidR="00B146B6" w:rsidRPr="002B697D">
        <w:rPr>
          <w:rFonts w:cs="Times New Roman"/>
          <w:sz w:val="28"/>
          <w:szCs w:val="28"/>
        </w:rPr>
        <w:t xml:space="preserve">Department of Technical Education, IET, </w:t>
      </w:r>
      <w:proofErr w:type="spellStart"/>
      <w:r w:rsidR="00B146B6" w:rsidRPr="002B697D">
        <w:rPr>
          <w:rFonts w:cs="Times New Roman"/>
          <w:sz w:val="28"/>
          <w:szCs w:val="28"/>
        </w:rPr>
        <w:t>Dr.</w:t>
      </w:r>
      <w:proofErr w:type="spellEnd"/>
      <w:r w:rsidR="00B146B6" w:rsidRPr="002B697D">
        <w:rPr>
          <w:rFonts w:cs="Times New Roman"/>
          <w:sz w:val="28"/>
          <w:szCs w:val="28"/>
        </w:rPr>
        <w:t xml:space="preserve"> A.P.J. Abdul </w:t>
      </w:r>
      <w:proofErr w:type="spellStart"/>
      <w:r w:rsidR="00B146B6" w:rsidRPr="002B697D">
        <w:rPr>
          <w:rFonts w:cs="Times New Roman"/>
          <w:sz w:val="28"/>
          <w:szCs w:val="28"/>
        </w:rPr>
        <w:t>Kalam</w:t>
      </w:r>
      <w:proofErr w:type="spellEnd"/>
      <w:r w:rsidR="00B146B6" w:rsidRPr="002B697D">
        <w:rPr>
          <w:rFonts w:cs="Times New Roman"/>
          <w:sz w:val="28"/>
          <w:szCs w:val="28"/>
        </w:rPr>
        <w:t xml:space="preserve"> Technical University, </w:t>
      </w:r>
      <w:proofErr w:type="spellStart"/>
      <w:r w:rsidR="00B146B6" w:rsidRPr="002B697D">
        <w:rPr>
          <w:rFonts w:cs="Times New Roman"/>
          <w:sz w:val="28"/>
          <w:szCs w:val="28"/>
        </w:rPr>
        <w:t>Lucknow</w:t>
      </w:r>
      <w:proofErr w:type="spellEnd"/>
      <w:r w:rsidR="00B146B6">
        <w:rPr>
          <w:rFonts w:cs="Times New Roman"/>
          <w:sz w:val="28"/>
          <w:szCs w:val="28"/>
        </w:rPr>
        <w:t>, India</w:t>
      </w:r>
    </w:p>
    <w:p w14:paraId="288DBFB4" w14:textId="77777777" w:rsidR="00B146B6" w:rsidRPr="001E1A83" w:rsidRDefault="00B146B6" w:rsidP="00B146B6">
      <w:pPr>
        <w:tabs>
          <w:tab w:val="left" w:pos="90"/>
        </w:tabs>
        <w:ind w:left="-180"/>
        <w:jc w:val="both"/>
        <w:rPr>
          <w:bCs/>
          <w:i/>
          <w:color w:val="0000FF"/>
          <w:sz w:val="12"/>
          <w:szCs w:val="28"/>
        </w:rPr>
      </w:pPr>
    </w:p>
    <w:p w14:paraId="610031BB" w14:textId="77777777" w:rsidR="00B146B6" w:rsidRDefault="00B146B6" w:rsidP="00B146B6">
      <w:pPr>
        <w:tabs>
          <w:tab w:val="left" w:pos="90"/>
        </w:tabs>
        <w:ind w:left="-180"/>
        <w:jc w:val="both"/>
        <w:rPr>
          <w:bCs/>
          <w:i/>
          <w:color w:val="0000FF"/>
          <w:sz w:val="28"/>
          <w:szCs w:val="28"/>
        </w:rPr>
      </w:pPr>
      <w:r w:rsidRPr="00C27F76">
        <w:rPr>
          <w:b/>
          <w:bCs/>
          <w:i/>
          <w:color w:val="000000"/>
          <w:sz w:val="28"/>
          <w:szCs w:val="28"/>
        </w:rPr>
        <w:t>E-mail</w:t>
      </w:r>
      <w:r w:rsidRPr="00C27F76">
        <w:rPr>
          <w:bCs/>
          <w:i/>
          <w:color w:val="000000"/>
          <w:sz w:val="28"/>
          <w:szCs w:val="28"/>
        </w:rPr>
        <w:t xml:space="preserve">: </w:t>
      </w:r>
      <w:r>
        <w:rPr>
          <w:bCs/>
          <w:i/>
          <w:color w:val="0000FF"/>
          <w:sz w:val="28"/>
          <w:szCs w:val="28"/>
        </w:rPr>
        <w:t>digit11011989@gmail.com</w:t>
      </w:r>
    </w:p>
    <w:p w14:paraId="005DA0F0" w14:textId="0CA8E4AF" w:rsidR="00D0095B" w:rsidRDefault="00D0095B" w:rsidP="00D0095B">
      <w:pPr>
        <w:tabs>
          <w:tab w:val="left" w:pos="90"/>
        </w:tabs>
        <w:ind w:left="-180"/>
        <w:jc w:val="both"/>
        <w:rPr>
          <w:sz w:val="28"/>
          <w:szCs w:val="28"/>
        </w:rPr>
      </w:pPr>
      <w:proofErr w:type="spellStart"/>
      <w:r w:rsidRPr="00C27F76">
        <w:rPr>
          <w:b/>
          <w:color w:val="0000FF"/>
          <w:sz w:val="28"/>
          <w:szCs w:val="28"/>
        </w:rPr>
        <w:t>Dr.</w:t>
      </w:r>
      <w:proofErr w:type="spellEnd"/>
      <w:r w:rsidRPr="00C27F76">
        <w:rPr>
          <w:b/>
          <w:color w:val="0000FF"/>
          <w:sz w:val="28"/>
          <w:szCs w:val="28"/>
        </w:rPr>
        <w:t xml:space="preserve"> Rohit Anand</w:t>
      </w:r>
      <w:r w:rsidRPr="00BA6701">
        <w:rPr>
          <w:sz w:val="28"/>
          <w:szCs w:val="28"/>
        </w:rPr>
        <w:t>, Ass</w:t>
      </w:r>
      <w:r>
        <w:rPr>
          <w:sz w:val="28"/>
          <w:szCs w:val="28"/>
        </w:rPr>
        <w:t>istant Professor, G.B.</w:t>
      </w:r>
      <w:r w:rsidR="003C6B44">
        <w:rPr>
          <w:sz w:val="28"/>
          <w:szCs w:val="28"/>
        </w:rPr>
        <w:t xml:space="preserve"> </w:t>
      </w:r>
      <w:r>
        <w:rPr>
          <w:sz w:val="28"/>
          <w:szCs w:val="28"/>
        </w:rPr>
        <w:t>Pant DSEU Okhla-1 Campus (formerly G</w:t>
      </w:r>
      <w:r w:rsidR="00FD62E4">
        <w:rPr>
          <w:sz w:val="28"/>
          <w:szCs w:val="28"/>
        </w:rPr>
        <w:t>.</w:t>
      </w:r>
      <w:r>
        <w:rPr>
          <w:sz w:val="28"/>
          <w:szCs w:val="28"/>
        </w:rPr>
        <w:t>B</w:t>
      </w:r>
      <w:r w:rsidR="00FD62E4">
        <w:rPr>
          <w:sz w:val="28"/>
          <w:szCs w:val="28"/>
        </w:rPr>
        <w:t xml:space="preserve">. </w:t>
      </w:r>
      <w:r>
        <w:rPr>
          <w:sz w:val="28"/>
          <w:szCs w:val="28"/>
        </w:rPr>
        <w:t>P</w:t>
      </w:r>
      <w:r w:rsidR="00FD62E4">
        <w:rPr>
          <w:sz w:val="28"/>
          <w:szCs w:val="28"/>
        </w:rPr>
        <w:t xml:space="preserve">ant </w:t>
      </w:r>
      <w:r>
        <w:rPr>
          <w:sz w:val="28"/>
          <w:szCs w:val="28"/>
        </w:rPr>
        <w:t>E</w:t>
      </w:r>
      <w:r w:rsidR="00FD62E4">
        <w:rPr>
          <w:sz w:val="28"/>
          <w:szCs w:val="28"/>
        </w:rPr>
        <w:t xml:space="preserve">ngineering </w:t>
      </w:r>
      <w:r>
        <w:rPr>
          <w:sz w:val="28"/>
          <w:szCs w:val="28"/>
        </w:rPr>
        <w:t>C</w:t>
      </w:r>
      <w:r w:rsidR="00FD62E4">
        <w:rPr>
          <w:sz w:val="28"/>
          <w:szCs w:val="28"/>
        </w:rPr>
        <w:t>ollege</w:t>
      </w:r>
      <w:r>
        <w:rPr>
          <w:sz w:val="28"/>
          <w:szCs w:val="28"/>
        </w:rPr>
        <w:t>), Govt. of NCT of Delhi, New Delhi, India</w:t>
      </w:r>
    </w:p>
    <w:p w14:paraId="22F3CEDC" w14:textId="77777777" w:rsidR="00D0095B" w:rsidRDefault="00D0095B" w:rsidP="00D0095B">
      <w:pPr>
        <w:tabs>
          <w:tab w:val="left" w:pos="90"/>
        </w:tabs>
        <w:ind w:left="-180"/>
        <w:jc w:val="both"/>
        <w:rPr>
          <w:bCs/>
          <w:i/>
          <w:color w:val="000000"/>
          <w:sz w:val="28"/>
          <w:szCs w:val="28"/>
        </w:rPr>
      </w:pPr>
      <w:r w:rsidRPr="00C27F76">
        <w:rPr>
          <w:b/>
          <w:bCs/>
          <w:i/>
          <w:color w:val="000000"/>
          <w:sz w:val="28"/>
          <w:szCs w:val="28"/>
        </w:rPr>
        <w:t>E-mail</w:t>
      </w:r>
      <w:r w:rsidRPr="00C27F76">
        <w:rPr>
          <w:bCs/>
          <w:i/>
          <w:color w:val="000000"/>
          <w:sz w:val="28"/>
          <w:szCs w:val="28"/>
        </w:rPr>
        <w:t xml:space="preserve">: </w:t>
      </w:r>
      <w:r w:rsidR="00801534">
        <w:rPr>
          <w:bCs/>
          <w:i/>
          <w:color w:val="0000FF"/>
          <w:sz w:val="28"/>
          <w:szCs w:val="28"/>
        </w:rPr>
        <w:t>roh_anand</w:t>
      </w:r>
      <w:r w:rsidR="00AB70BD">
        <w:rPr>
          <w:bCs/>
          <w:i/>
          <w:color w:val="0000FF"/>
          <w:sz w:val="28"/>
          <w:szCs w:val="28"/>
        </w:rPr>
        <w:t>@</w:t>
      </w:r>
      <w:r w:rsidR="00801534">
        <w:rPr>
          <w:bCs/>
          <w:i/>
          <w:color w:val="0000FF"/>
          <w:sz w:val="28"/>
          <w:szCs w:val="28"/>
        </w:rPr>
        <w:t>rediffmail.</w:t>
      </w:r>
      <w:r w:rsidR="00AB70BD">
        <w:rPr>
          <w:bCs/>
          <w:i/>
          <w:color w:val="0000FF"/>
          <w:sz w:val="28"/>
          <w:szCs w:val="28"/>
        </w:rPr>
        <w:t>com</w:t>
      </w:r>
    </w:p>
    <w:p w14:paraId="7E53A62F" w14:textId="77777777" w:rsidR="00D0095B" w:rsidRPr="00D0095B" w:rsidRDefault="00D0095B" w:rsidP="00D0095B">
      <w:pPr>
        <w:tabs>
          <w:tab w:val="left" w:pos="90"/>
        </w:tabs>
        <w:ind w:left="-180"/>
        <w:jc w:val="both"/>
        <w:rPr>
          <w:bCs/>
          <w:i/>
          <w:color w:val="000000"/>
          <w:sz w:val="8"/>
          <w:szCs w:val="28"/>
        </w:rPr>
      </w:pPr>
    </w:p>
    <w:p w14:paraId="6A1B669D" w14:textId="77777777" w:rsidR="00D0095B" w:rsidRDefault="00D0095B" w:rsidP="00D0095B">
      <w:pPr>
        <w:tabs>
          <w:tab w:val="left" w:pos="90"/>
        </w:tabs>
        <w:ind w:left="-180"/>
        <w:jc w:val="both"/>
        <w:rPr>
          <w:sz w:val="28"/>
          <w:szCs w:val="28"/>
        </w:rPr>
      </w:pPr>
      <w:proofErr w:type="spellStart"/>
      <w:r w:rsidRPr="00C27F76">
        <w:rPr>
          <w:b/>
          <w:color w:val="0000FF"/>
          <w:sz w:val="28"/>
          <w:szCs w:val="28"/>
        </w:rPr>
        <w:t>Dr.</w:t>
      </w:r>
      <w:proofErr w:type="spellEnd"/>
      <w:r w:rsidRPr="00C27F76">
        <w:rPr>
          <w:b/>
          <w:color w:val="0000FF"/>
          <w:sz w:val="28"/>
          <w:szCs w:val="28"/>
        </w:rPr>
        <w:t xml:space="preserve"> Nidhi Sindhwani</w:t>
      </w:r>
      <w:r>
        <w:rPr>
          <w:sz w:val="28"/>
          <w:szCs w:val="28"/>
        </w:rPr>
        <w:t>, Assistant Professor, Amity Institute of Information Technology, Amity University, Noida, Uttar Pradesh, India</w:t>
      </w:r>
    </w:p>
    <w:p w14:paraId="383C7385" w14:textId="77777777" w:rsidR="00D0095B" w:rsidRDefault="00D0095B" w:rsidP="00D0095B">
      <w:pPr>
        <w:tabs>
          <w:tab w:val="left" w:pos="90"/>
        </w:tabs>
        <w:ind w:left="-180"/>
        <w:jc w:val="both"/>
        <w:rPr>
          <w:bCs/>
          <w:i/>
          <w:color w:val="0000FF"/>
          <w:sz w:val="28"/>
          <w:szCs w:val="28"/>
        </w:rPr>
      </w:pPr>
      <w:r w:rsidRPr="00C27F76">
        <w:rPr>
          <w:b/>
          <w:bCs/>
          <w:i/>
          <w:color w:val="000000"/>
          <w:sz w:val="28"/>
          <w:szCs w:val="28"/>
        </w:rPr>
        <w:t>E-mail</w:t>
      </w:r>
      <w:r w:rsidRPr="00C27F76">
        <w:rPr>
          <w:bCs/>
          <w:i/>
          <w:color w:val="000000"/>
          <w:sz w:val="28"/>
          <w:szCs w:val="28"/>
        </w:rPr>
        <w:t xml:space="preserve">: </w:t>
      </w:r>
      <w:r w:rsidRPr="00D0095B">
        <w:rPr>
          <w:bCs/>
          <w:i/>
          <w:color w:val="0000FF"/>
          <w:sz w:val="28"/>
          <w:szCs w:val="28"/>
        </w:rPr>
        <w:t>n</w:t>
      </w:r>
      <w:r w:rsidR="00883B8A">
        <w:rPr>
          <w:bCs/>
          <w:i/>
          <w:color w:val="0000FF"/>
          <w:sz w:val="28"/>
          <w:szCs w:val="28"/>
        </w:rPr>
        <w:t>i</w:t>
      </w:r>
      <w:r w:rsidR="00851432">
        <w:rPr>
          <w:bCs/>
          <w:i/>
          <w:color w:val="0000FF"/>
          <w:sz w:val="28"/>
          <w:szCs w:val="28"/>
        </w:rPr>
        <w:t>dhiece15@gmail.com</w:t>
      </w:r>
    </w:p>
    <w:p w14:paraId="02289108" w14:textId="77777777" w:rsidR="002B697D" w:rsidRPr="002B697D" w:rsidRDefault="002B697D" w:rsidP="00D0095B">
      <w:pPr>
        <w:tabs>
          <w:tab w:val="left" w:pos="90"/>
        </w:tabs>
        <w:ind w:left="-180"/>
        <w:jc w:val="both"/>
        <w:rPr>
          <w:bCs/>
          <w:i/>
          <w:color w:val="0000FF"/>
          <w:sz w:val="6"/>
          <w:szCs w:val="28"/>
        </w:rPr>
      </w:pPr>
    </w:p>
    <w:p w14:paraId="1731C6E1" w14:textId="77777777" w:rsidR="00D0095B" w:rsidRPr="000C7790" w:rsidRDefault="00D0095B" w:rsidP="00D0095B">
      <w:pPr>
        <w:tabs>
          <w:tab w:val="left" w:pos="90"/>
        </w:tabs>
        <w:ind w:left="-180"/>
        <w:jc w:val="both"/>
        <w:rPr>
          <w:color w:val="0000FF"/>
          <w:sz w:val="2"/>
          <w:szCs w:val="28"/>
        </w:rPr>
      </w:pPr>
    </w:p>
    <w:p w14:paraId="6BA76221" w14:textId="77777777" w:rsidR="00AB70BD" w:rsidRDefault="00880D79" w:rsidP="00AB70BD">
      <w:pPr>
        <w:ind w:hanging="142"/>
        <w:jc w:val="both"/>
        <w:rPr>
          <w:b/>
          <w:bCs/>
          <w:color w:val="FF0000"/>
          <w:sz w:val="44"/>
          <w:szCs w:val="44"/>
        </w:rPr>
      </w:pPr>
      <w:r>
        <w:rPr>
          <w:b/>
          <w:bCs/>
          <w:color w:val="FF0000"/>
          <w:sz w:val="44"/>
          <w:szCs w:val="44"/>
        </w:rPr>
        <w:t xml:space="preserve">Aim and Objectives </w:t>
      </w:r>
      <w:r w:rsidR="00AB70BD">
        <w:rPr>
          <w:b/>
          <w:bCs/>
          <w:color w:val="FF0000"/>
          <w:sz w:val="44"/>
          <w:szCs w:val="44"/>
        </w:rPr>
        <w:t>of Session:</w:t>
      </w:r>
    </w:p>
    <w:p w14:paraId="0F6C7544" w14:textId="58844DDC" w:rsidR="00AB70BD" w:rsidRDefault="00AB70BD" w:rsidP="00AB70BD">
      <w:pPr>
        <w:tabs>
          <w:tab w:val="left" w:pos="900"/>
        </w:tabs>
        <w:ind w:left="-142"/>
        <w:jc w:val="both"/>
        <w:rPr>
          <w:sz w:val="28"/>
          <w:szCs w:val="28"/>
        </w:rPr>
      </w:pPr>
      <w:r w:rsidRPr="000910C0">
        <w:rPr>
          <w:sz w:val="28"/>
          <w:szCs w:val="28"/>
        </w:rPr>
        <w:t>The main aim of this special session is to provide opportunity to the scientific community to utilize</w:t>
      </w:r>
      <w:r>
        <w:rPr>
          <w:sz w:val="28"/>
          <w:szCs w:val="28"/>
        </w:rPr>
        <w:t xml:space="preserve"> their knowledge in the field of </w:t>
      </w:r>
      <w:r w:rsidR="00B146B6">
        <w:rPr>
          <w:sz w:val="28"/>
          <w:szCs w:val="28"/>
        </w:rPr>
        <w:t>Image</w:t>
      </w:r>
      <w:r>
        <w:rPr>
          <w:sz w:val="28"/>
          <w:szCs w:val="28"/>
        </w:rPr>
        <w:t xml:space="preserve"> processing, </w:t>
      </w:r>
      <w:r w:rsidR="00B146B6">
        <w:rPr>
          <w:sz w:val="28"/>
          <w:szCs w:val="28"/>
        </w:rPr>
        <w:t>NLP</w:t>
      </w:r>
      <w:r>
        <w:rPr>
          <w:sz w:val="28"/>
          <w:szCs w:val="28"/>
        </w:rPr>
        <w:t xml:space="preserve"> </w:t>
      </w:r>
      <w:r w:rsidR="00B146B6">
        <w:rPr>
          <w:sz w:val="28"/>
          <w:szCs w:val="28"/>
        </w:rPr>
        <w:t>,</w:t>
      </w:r>
      <w:r>
        <w:rPr>
          <w:sz w:val="28"/>
          <w:szCs w:val="28"/>
        </w:rPr>
        <w:t xml:space="preserve"> </w:t>
      </w:r>
      <w:r>
        <w:rPr>
          <w:sz w:val="28"/>
          <w:szCs w:val="28"/>
        </w:rPr>
        <w:lastRenderedPageBreak/>
        <w:t xml:space="preserve">wireless and mobile communication, optical communication, satellite communication, RF and microwave, antenna design,  multimedia communication, internet of things, internet of medical things etc. </w:t>
      </w:r>
    </w:p>
    <w:p w14:paraId="4EDB6D1F" w14:textId="77777777" w:rsidR="00AB70BD" w:rsidRPr="000910C0" w:rsidRDefault="00AB70BD" w:rsidP="00AB70BD">
      <w:pPr>
        <w:tabs>
          <w:tab w:val="left" w:pos="900"/>
        </w:tabs>
        <w:ind w:left="-142" w:right="-23"/>
        <w:jc w:val="both"/>
        <w:rPr>
          <w:sz w:val="28"/>
          <w:szCs w:val="28"/>
        </w:rPr>
      </w:pPr>
      <w:r>
        <w:rPr>
          <w:sz w:val="28"/>
          <w:szCs w:val="28"/>
        </w:rPr>
        <w:t xml:space="preserve">With this session, the various researchers and academicians can be brought to a common multi-stream platform so that they can present their new models and ideas.    </w:t>
      </w:r>
      <w:r w:rsidRPr="000910C0">
        <w:rPr>
          <w:sz w:val="28"/>
          <w:szCs w:val="28"/>
        </w:rPr>
        <w:t xml:space="preserve"> </w:t>
      </w:r>
    </w:p>
    <w:p w14:paraId="52F619AC" w14:textId="77777777" w:rsidR="00AB70BD" w:rsidRPr="001E1A83" w:rsidRDefault="00AB70BD" w:rsidP="00AB70BD">
      <w:pPr>
        <w:rPr>
          <w:b/>
          <w:bCs/>
          <w:color w:val="FF0000"/>
          <w:sz w:val="44"/>
          <w:szCs w:val="44"/>
        </w:rPr>
      </w:pPr>
      <w:r w:rsidRPr="001E1A83">
        <w:rPr>
          <w:b/>
          <w:bCs/>
          <w:color w:val="FF0000"/>
          <w:sz w:val="44"/>
          <w:szCs w:val="44"/>
        </w:rPr>
        <w:t>Topics of Interest:</w:t>
      </w:r>
    </w:p>
    <w:p w14:paraId="4643CC67" w14:textId="77777777" w:rsidR="00AB70BD" w:rsidRPr="000C7790" w:rsidRDefault="00AB70BD" w:rsidP="001E1A83">
      <w:pPr>
        <w:jc w:val="both"/>
        <w:rPr>
          <w:b/>
          <w:bCs/>
          <w:color w:val="FF0000"/>
          <w:sz w:val="28"/>
          <w:szCs w:val="28"/>
        </w:rPr>
      </w:pPr>
      <w:r w:rsidRPr="000C7790">
        <w:rPr>
          <w:sz w:val="28"/>
          <w:szCs w:val="28"/>
        </w:rPr>
        <w:t>Based on the above-mentioned theme, the topics of interest are (but not limited to</w:t>
      </w:r>
      <w:r>
        <w:rPr>
          <w:sz w:val="28"/>
          <w:szCs w:val="28"/>
        </w:rPr>
        <w:t>):</w:t>
      </w:r>
    </w:p>
    <w:p w14:paraId="32055AFE" w14:textId="77777777" w:rsidR="00AB70BD" w:rsidRPr="000C7790" w:rsidRDefault="00AB70BD" w:rsidP="00AB70BD">
      <w:pPr>
        <w:pStyle w:val="ListParagraph"/>
        <w:numPr>
          <w:ilvl w:val="0"/>
          <w:numId w:val="1"/>
        </w:numPr>
        <w:spacing w:before="100" w:beforeAutospacing="1" w:after="100" w:afterAutospacing="1" w:line="240" w:lineRule="auto"/>
        <w:contextualSpacing/>
        <w:outlineLvl w:val="2"/>
        <w:rPr>
          <w:rFonts w:ascii="Times New Roman" w:eastAsia="Times New Roman" w:hAnsi="Times New Roman"/>
          <w:sz w:val="28"/>
          <w:szCs w:val="28"/>
        </w:rPr>
      </w:pPr>
      <w:r w:rsidRPr="000C7790">
        <w:rPr>
          <w:rFonts w:ascii="Times New Roman" w:eastAsia="Times New Roman" w:hAnsi="Times New Roman"/>
          <w:sz w:val="28"/>
          <w:szCs w:val="28"/>
        </w:rPr>
        <w:t>Signal analysis and processing</w:t>
      </w:r>
    </w:p>
    <w:p w14:paraId="1280985F" w14:textId="77777777" w:rsidR="00AB70BD" w:rsidRPr="000C7790" w:rsidRDefault="00AB70BD" w:rsidP="00AB70BD">
      <w:pPr>
        <w:pStyle w:val="ListParagraph"/>
        <w:numPr>
          <w:ilvl w:val="0"/>
          <w:numId w:val="1"/>
        </w:numPr>
        <w:spacing w:before="100" w:beforeAutospacing="1" w:after="100" w:afterAutospacing="1" w:line="240" w:lineRule="auto"/>
        <w:contextualSpacing/>
        <w:outlineLvl w:val="2"/>
        <w:rPr>
          <w:rFonts w:ascii="Times New Roman" w:eastAsia="Times New Roman" w:hAnsi="Times New Roman"/>
          <w:sz w:val="28"/>
          <w:szCs w:val="28"/>
        </w:rPr>
      </w:pPr>
      <w:r w:rsidRPr="000C7790">
        <w:rPr>
          <w:rFonts w:ascii="Times New Roman" w:eastAsia="Times New Roman" w:hAnsi="Times New Roman"/>
          <w:sz w:val="28"/>
          <w:szCs w:val="28"/>
        </w:rPr>
        <w:t xml:space="preserve">Digital signal processing and embedded systems </w:t>
      </w:r>
    </w:p>
    <w:p w14:paraId="6A621CAC" w14:textId="77777777" w:rsidR="00AB70BD" w:rsidRPr="000C7790" w:rsidRDefault="00AB70BD" w:rsidP="001E1A83">
      <w:pPr>
        <w:pStyle w:val="ListParagraph"/>
        <w:numPr>
          <w:ilvl w:val="0"/>
          <w:numId w:val="1"/>
        </w:numPr>
        <w:spacing w:before="100" w:beforeAutospacing="1" w:after="100" w:afterAutospacing="1" w:line="240" w:lineRule="auto"/>
        <w:contextualSpacing/>
        <w:jc w:val="both"/>
        <w:outlineLvl w:val="2"/>
        <w:rPr>
          <w:rFonts w:ascii="Times New Roman" w:eastAsia="Times New Roman" w:hAnsi="Times New Roman"/>
          <w:sz w:val="28"/>
          <w:szCs w:val="28"/>
        </w:rPr>
      </w:pPr>
      <w:r w:rsidRPr="000C7790">
        <w:rPr>
          <w:rFonts w:ascii="Times New Roman" w:eastAsia="Times New Roman" w:hAnsi="Times New Roman"/>
          <w:sz w:val="28"/>
          <w:szCs w:val="28"/>
        </w:rPr>
        <w:t>Image processing, speech processing, music processing and video processing</w:t>
      </w:r>
    </w:p>
    <w:p w14:paraId="50F2DA1C" w14:textId="77777777" w:rsidR="00AB70BD" w:rsidRPr="000C7790" w:rsidRDefault="00AB70BD" w:rsidP="00AB70BD">
      <w:pPr>
        <w:pStyle w:val="ListParagraph"/>
        <w:numPr>
          <w:ilvl w:val="0"/>
          <w:numId w:val="2"/>
        </w:numPr>
        <w:spacing w:before="100" w:beforeAutospacing="1" w:after="100" w:afterAutospacing="1" w:line="240" w:lineRule="auto"/>
        <w:contextualSpacing/>
        <w:outlineLvl w:val="3"/>
        <w:rPr>
          <w:rFonts w:ascii="Times New Roman" w:eastAsia="Times New Roman" w:hAnsi="Times New Roman"/>
          <w:sz w:val="28"/>
          <w:szCs w:val="28"/>
        </w:rPr>
      </w:pPr>
      <w:r w:rsidRPr="000C7790">
        <w:rPr>
          <w:rFonts w:ascii="Times New Roman" w:eastAsia="Times New Roman" w:hAnsi="Times New Roman"/>
          <w:sz w:val="28"/>
          <w:szCs w:val="28"/>
        </w:rPr>
        <w:t>Medical image processing</w:t>
      </w:r>
    </w:p>
    <w:p w14:paraId="0FA64608" w14:textId="77777777" w:rsidR="00AB70BD" w:rsidRPr="000C7790" w:rsidRDefault="00AB70BD" w:rsidP="00AB70BD">
      <w:pPr>
        <w:pStyle w:val="ListParagraph"/>
        <w:numPr>
          <w:ilvl w:val="0"/>
          <w:numId w:val="2"/>
        </w:numPr>
        <w:spacing w:before="100" w:beforeAutospacing="1" w:after="100" w:afterAutospacing="1" w:line="240" w:lineRule="auto"/>
        <w:contextualSpacing/>
        <w:outlineLvl w:val="3"/>
        <w:rPr>
          <w:rFonts w:ascii="Times New Roman" w:eastAsia="Times New Roman" w:hAnsi="Times New Roman"/>
          <w:sz w:val="28"/>
          <w:szCs w:val="28"/>
        </w:rPr>
      </w:pPr>
      <w:r w:rsidRPr="000C7790">
        <w:rPr>
          <w:rFonts w:ascii="Times New Roman" w:eastAsia="Times New Roman" w:hAnsi="Times New Roman"/>
          <w:sz w:val="28"/>
          <w:szCs w:val="28"/>
        </w:rPr>
        <w:t>Pattern recognition</w:t>
      </w:r>
    </w:p>
    <w:p w14:paraId="78D95CEC" w14:textId="77777777" w:rsidR="00AB70BD" w:rsidRDefault="00AB70BD" w:rsidP="00AB70BD">
      <w:pPr>
        <w:pStyle w:val="ListParagraph"/>
        <w:numPr>
          <w:ilvl w:val="0"/>
          <w:numId w:val="2"/>
        </w:numPr>
        <w:spacing w:before="100" w:beforeAutospacing="1" w:after="100" w:afterAutospacing="1" w:line="240" w:lineRule="auto"/>
        <w:contextualSpacing/>
        <w:outlineLvl w:val="3"/>
        <w:rPr>
          <w:rFonts w:ascii="Times New Roman" w:eastAsia="Times New Roman" w:hAnsi="Times New Roman"/>
          <w:sz w:val="28"/>
          <w:szCs w:val="28"/>
        </w:rPr>
      </w:pPr>
      <w:r w:rsidRPr="000C7790">
        <w:rPr>
          <w:rFonts w:ascii="Times New Roman" w:eastAsia="Times New Roman" w:hAnsi="Times New Roman"/>
          <w:sz w:val="28"/>
          <w:szCs w:val="28"/>
        </w:rPr>
        <w:t>Computer communication and networking</w:t>
      </w:r>
    </w:p>
    <w:p w14:paraId="45CEB688" w14:textId="77777777" w:rsidR="00AB70BD" w:rsidRDefault="00AB70BD" w:rsidP="00AB70BD">
      <w:pPr>
        <w:pStyle w:val="ListParagraph"/>
        <w:numPr>
          <w:ilvl w:val="0"/>
          <w:numId w:val="2"/>
        </w:numPr>
        <w:spacing w:before="100" w:beforeAutospacing="1" w:after="100" w:afterAutospacing="1" w:line="240" w:lineRule="auto"/>
        <w:contextualSpacing/>
        <w:outlineLvl w:val="3"/>
        <w:rPr>
          <w:rFonts w:ascii="Times New Roman" w:eastAsia="Times New Roman" w:hAnsi="Times New Roman"/>
          <w:sz w:val="28"/>
          <w:szCs w:val="28"/>
        </w:rPr>
      </w:pPr>
      <w:r w:rsidRPr="000C7790">
        <w:rPr>
          <w:rFonts w:ascii="Times New Roman" w:eastAsia="Times New Roman" w:hAnsi="Times New Roman"/>
          <w:sz w:val="28"/>
          <w:szCs w:val="28"/>
        </w:rPr>
        <w:t>RF and Microwave Engineering</w:t>
      </w:r>
    </w:p>
    <w:p w14:paraId="263D4F5B" w14:textId="77777777" w:rsidR="00AB70BD" w:rsidRPr="000C7790" w:rsidRDefault="00AB70BD" w:rsidP="00AB70BD">
      <w:pPr>
        <w:pStyle w:val="ListParagraph"/>
        <w:numPr>
          <w:ilvl w:val="0"/>
          <w:numId w:val="2"/>
        </w:numPr>
        <w:spacing w:before="100" w:beforeAutospacing="1" w:after="100" w:afterAutospacing="1" w:line="240" w:lineRule="auto"/>
        <w:contextualSpacing/>
        <w:outlineLvl w:val="3"/>
        <w:rPr>
          <w:rFonts w:ascii="Times New Roman" w:eastAsia="Times New Roman" w:hAnsi="Times New Roman"/>
          <w:sz w:val="28"/>
          <w:szCs w:val="28"/>
        </w:rPr>
      </w:pPr>
      <w:r w:rsidRPr="000C7790">
        <w:rPr>
          <w:rFonts w:ascii="Times New Roman" w:eastAsia="Times New Roman" w:hAnsi="Times New Roman"/>
          <w:sz w:val="28"/>
          <w:szCs w:val="28"/>
        </w:rPr>
        <w:t>Antenna design and optimization</w:t>
      </w:r>
    </w:p>
    <w:p w14:paraId="191A28A2" w14:textId="77777777" w:rsidR="00AB70BD" w:rsidRPr="000C7790" w:rsidRDefault="00AB70BD" w:rsidP="00AB70BD">
      <w:pPr>
        <w:pStyle w:val="ListParagraph"/>
        <w:numPr>
          <w:ilvl w:val="0"/>
          <w:numId w:val="2"/>
        </w:numPr>
        <w:spacing w:before="100" w:beforeAutospacing="1" w:after="100" w:afterAutospacing="1" w:line="240" w:lineRule="auto"/>
        <w:contextualSpacing/>
        <w:outlineLvl w:val="3"/>
        <w:rPr>
          <w:rFonts w:ascii="Times New Roman" w:eastAsia="Times New Roman" w:hAnsi="Times New Roman"/>
          <w:sz w:val="28"/>
          <w:szCs w:val="28"/>
        </w:rPr>
      </w:pPr>
      <w:r w:rsidRPr="000C7790">
        <w:rPr>
          <w:rFonts w:ascii="Times New Roman" w:eastAsia="Times New Roman" w:hAnsi="Times New Roman"/>
          <w:sz w:val="28"/>
          <w:szCs w:val="28"/>
        </w:rPr>
        <w:t>Wireless and Mobile communication</w:t>
      </w:r>
    </w:p>
    <w:p w14:paraId="1B9588C6" w14:textId="77777777" w:rsidR="00AB70BD" w:rsidRPr="000C7790" w:rsidRDefault="00AB70BD" w:rsidP="00AB70BD">
      <w:pPr>
        <w:pStyle w:val="ListParagraph"/>
        <w:numPr>
          <w:ilvl w:val="0"/>
          <w:numId w:val="2"/>
        </w:numPr>
        <w:spacing w:before="100" w:beforeAutospacing="1" w:after="100" w:afterAutospacing="1" w:line="240" w:lineRule="auto"/>
        <w:contextualSpacing/>
        <w:outlineLvl w:val="3"/>
        <w:rPr>
          <w:rFonts w:ascii="Times New Roman" w:eastAsia="Times New Roman" w:hAnsi="Times New Roman"/>
          <w:sz w:val="28"/>
          <w:szCs w:val="28"/>
        </w:rPr>
      </w:pPr>
      <w:r w:rsidRPr="000C7790">
        <w:rPr>
          <w:rFonts w:ascii="Times New Roman" w:eastAsia="Times New Roman" w:hAnsi="Times New Roman"/>
          <w:sz w:val="28"/>
          <w:szCs w:val="28"/>
        </w:rPr>
        <w:t xml:space="preserve">Optical communication and networks </w:t>
      </w:r>
    </w:p>
    <w:p w14:paraId="52ACD711" w14:textId="77777777" w:rsidR="00AB70BD" w:rsidRPr="000C7790" w:rsidRDefault="00AB70BD" w:rsidP="00AB70BD">
      <w:pPr>
        <w:pStyle w:val="ListParagraph"/>
        <w:numPr>
          <w:ilvl w:val="0"/>
          <w:numId w:val="2"/>
        </w:numPr>
        <w:spacing w:before="100" w:beforeAutospacing="1" w:after="100" w:afterAutospacing="1" w:line="240" w:lineRule="auto"/>
        <w:contextualSpacing/>
        <w:outlineLvl w:val="3"/>
        <w:rPr>
          <w:rFonts w:ascii="Times New Roman" w:eastAsia="Times New Roman" w:hAnsi="Times New Roman"/>
          <w:sz w:val="28"/>
          <w:szCs w:val="28"/>
        </w:rPr>
      </w:pPr>
      <w:r w:rsidRPr="000C7790">
        <w:rPr>
          <w:rFonts w:ascii="Times New Roman" w:eastAsia="Times New Roman" w:hAnsi="Times New Roman"/>
          <w:sz w:val="28"/>
          <w:szCs w:val="28"/>
        </w:rPr>
        <w:t xml:space="preserve">Satellite communication and radar  </w:t>
      </w:r>
    </w:p>
    <w:p w14:paraId="4BC3776C" w14:textId="77777777" w:rsidR="00AB70BD" w:rsidRPr="000C7790" w:rsidRDefault="00AB70BD" w:rsidP="00AB70BD">
      <w:pPr>
        <w:pStyle w:val="ListParagraph"/>
        <w:numPr>
          <w:ilvl w:val="0"/>
          <w:numId w:val="2"/>
        </w:numPr>
        <w:spacing w:before="100" w:beforeAutospacing="1" w:after="100" w:afterAutospacing="1" w:line="240" w:lineRule="auto"/>
        <w:contextualSpacing/>
        <w:outlineLvl w:val="3"/>
        <w:rPr>
          <w:rFonts w:ascii="Times New Roman" w:eastAsia="Times New Roman" w:hAnsi="Times New Roman"/>
          <w:sz w:val="28"/>
          <w:szCs w:val="28"/>
        </w:rPr>
      </w:pPr>
      <w:r w:rsidRPr="000C7790">
        <w:rPr>
          <w:rFonts w:ascii="Times New Roman" w:eastAsia="Times New Roman" w:hAnsi="Times New Roman"/>
          <w:sz w:val="28"/>
          <w:szCs w:val="28"/>
        </w:rPr>
        <w:t>Internet of things</w:t>
      </w:r>
    </w:p>
    <w:p w14:paraId="24C958AE" w14:textId="77777777" w:rsidR="00AB70BD" w:rsidRPr="000C7790" w:rsidRDefault="00AB70BD" w:rsidP="00AB70BD">
      <w:pPr>
        <w:pStyle w:val="ListParagraph"/>
        <w:numPr>
          <w:ilvl w:val="0"/>
          <w:numId w:val="2"/>
        </w:numPr>
        <w:spacing w:before="100" w:beforeAutospacing="1" w:after="100" w:afterAutospacing="1" w:line="240" w:lineRule="auto"/>
        <w:contextualSpacing/>
        <w:outlineLvl w:val="3"/>
        <w:rPr>
          <w:rFonts w:ascii="Times New Roman" w:eastAsia="Times New Roman" w:hAnsi="Times New Roman"/>
          <w:sz w:val="28"/>
          <w:szCs w:val="28"/>
        </w:rPr>
      </w:pPr>
      <w:r w:rsidRPr="000C7790">
        <w:rPr>
          <w:rFonts w:ascii="Times New Roman" w:eastAsia="Times New Roman" w:hAnsi="Times New Roman"/>
          <w:sz w:val="28"/>
          <w:szCs w:val="28"/>
        </w:rPr>
        <w:t>Internet of medical things</w:t>
      </w:r>
    </w:p>
    <w:p w14:paraId="5B5BDB02" w14:textId="77777777" w:rsidR="00CF0C70" w:rsidRDefault="00CF0C70" w:rsidP="001E1A83">
      <w:pPr>
        <w:pStyle w:val="ListParagraph"/>
        <w:spacing w:before="100" w:beforeAutospacing="1" w:after="100" w:afterAutospacing="1" w:line="240" w:lineRule="auto"/>
        <w:jc w:val="both"/>
        <w:outlineLvl w:val="3"/>
        <w:rPr>
          <w:iCs/>
          <w:sz w:val="28"/>
          <w:szCs w:val="28"/>
        </w:rPr>
      </w:pPr>
    </w:p>
    <w:p w14:paraId="6DEDC6B9" w14:textId="76EE917B" w:rsidR="00880D79" w:rsidRDefault="00880D79" w:rsidP="00880D79">
      <w:pPr>
        <w:pStyle w:val="ListParagraph"/>
        <w:spacing w:before="100" w:beforeAutospacing="1" w:after="100" w:afterAutospacing="1" w:line="240" w:lineRule="auto"/>
        <w:ind w:hanging="578"/>
        <w:outlineLvl w:val="3"/>
        <w:rPr>
          <w:b/>
          <w:iCs/>
          <w:sz w:val="40"/>
          <w:szCs w:val="40"/>
        </w:rPr>
      </w:pPr>
      <w:r w:rsidRPr="00880D79">
        <w:rPr>
          <w:b/>
          <w:iCs/>
          <w:color w:val="FF0000"/>
          <w:sz w:val="40"/>
          <w:szCs w:val="40"/>
        </w:rPr>
        <w:t>Expected Number of Articles to Receive</w:t>
      </w:r>
      <w:r w:rsidRPr="00880D79">
        <w:rPr>
          <w:b/>
          <w:iCs/>
          <w:sz w:val="40"/>
          <w:szCs w:val="40"/>
        </w:rPr>
        <w:t>: 1</w:t>
      </w:r>
      <w:r w:rsidR="003C6B44">
        <w:rPr>
          <w:b/>
          <w:iCs/>
          <w:sz w:val="40"/>
          <w:szCs w:val="40"/>
        </w:rPr>
        <w:t>0</w:t>
      </w:r>
      <w:r w:rsidRPr="00880D79">
        <w:rPr>
          <w:b/>
          <w:iCs/>
          <w:sz w:val="40"/>
          <w:szCs w:val="40"/>
        </w:rPr>
        <w:t xml:space="preserve"> to </w:t>
      </w:r>
      <w:r w:rsidR="003C6B44">
        <w:rPr>
          <w:b/>
          <w:iCs/>
          <w:sz w:val="40"/>
          <w:szCs w:val="40"/>
        </w:rPr>
        <w:t>15</w:t>
      </w:r>
    </w:p>
    <w:p w14:paraId="55ED8FBB" w14:textId="77777777" w:rsidR="008C75B3" w:rsidRDefault="008C75B3" w:rsidP="00880D79">
      <w:pPr>
        <w:pStyle w:val="ListParagraph"/>
        <w:spacing w:before="100" w:beforeAutospacing="1" w:after="100" w:afterAutospacing="1" w:line="240" w:lineRule="auto"/>
        <w:ind w:hanging="578"/>
        <w:outlineLvl w:val="3"/>
        <w:rPr>
          <w:b/>
          <w:iCs/>
          <w:sz w:val="40"/>
          <w:szCs w:val="40"/>
        </w:rPr>
      </w:pPr>
    </w:p>
    <w:p w14:paraId="15AFE1C3" w14:textId="77777777" w:rsidR="00880D79" w:rsidRDefault="008C75B3" w:rsidP="008C75B3">
      <w:pPr>
        <w:pStyle w:val="ListParagraph"/>
        <w:spacing w:before="100" w:beforeAutospacing="1" w:after="100" w:afterAutospacing="1" w:line="240" w:lineRule="auto"/>
        <w:ind w:hanging="578"/>
        <w:jc w:val="center"/>
        <w:outlineLvl w:val="3"/>
        <w:rPr>
          <w:b/>
          <w:iCs/>
          <w:sz w:val="40"/>
          <w:szCs w:val="40"/>
          <w:u w:val="single"/>
        </w:rPr>
      </w:pPr>
      <w:r>
        <w:rPr>
          <w:b/>
          <w:iCs/>
          <w:sz w:val="40"/>
          <w:szCs w:val="40"/>
          <w:u w:val="single"/>
        </w:rPr>
        <w:t xml:space="preserve">Short </w:t>
      </w:r>
      <w:r w:rsidRPr="008C75B3">
        <w:rPr>
          <w:b/>
          <w:iCs/>
          <w:sz w:val="40"/>
          <w:szCs w:val="40"/>
          <w:u w:val="single"/>
        </w:rPr>
        <w:t>Biographies of SESSION CHAIRS</w:t>
      </w:r>
    </w:p>
    <w:p w14:paraId="1774ADBD" w14:textId="54F70E3D" w:rsidR="008C75B3" w:rsidRPr="006E7282" w:rsidRDefault="008C75B3" w:rsidP="00E67846">
      <w:pPr>
        <w:pStyle w:val="Heading2"/>
        <w:spacing w:line="360" w:lineRule="auto"/>
        <w:jc w:val="both"/>
        <w:rPr>
          <w:rFonts w:ascii="Times New Roman" w:hAnsi="Times New Roman"/>
          <w:b w:val="0"/>
          <w:bCs/>
          <w:sz w:val="24"/>
          <w:szCs w:val="24"/>
          <w:lang w:val="en-IN"/>
        </w:rPr>
      </w:pPr>
      <w:proofErr w:type="spellStart"/>
      <w:r w:rsidRPr="00B146B6">
        <w:rPr>
          <w:rFonts w:ascii="Times New Roman" w:hAnsi="Times New Roman"/>
          <w:b w:val="0"/>
          <w:bCs/>
          <w:sz w:val="24"/>
          <w:szCs w:val="24"/>
          <w:lang w:val="en-IN"/>
        </w:rPr>
        <w:t>Dr.</w:t>
      </w:r>
      <w:proofErr w:type="spellEnd"/>
      <w:r w:rsidRPr="00B146B6">
        <w:rPr>
          <w:rFonts w:ascii="Times New Roman" w:hAnsi="Times New Roman"/>
          <w:b w:val="0"/>
          <w:bCs/>
          <w:sz w:val="24"/>
          <w:szCs w:val="24"/>
          <w:lang w:val="en-IN"/>
        </w:rPr>
        <w:t xml:space="preserve"> Rohit Anand</w:t>
      </w:r>
      <w:r w:rsidRPr="006E7282">
        <w:rPr>
          <w:rFonts w:ascii="Times New Roman" w:hAnsi="Times New Roman"/>
          <w:b w:val="0"/>
          <w:bCs/>
          <w:sz w:val="24"/>
          <w:szCs w:val="24"/>
          <w:lang w:val="en-IN"/>
        </w:rPr>
        <w:t xml:space="preserve"> is currently working as an Assistant Professor in the Department of Electronics and Communication Engineering at G.B.Pant DSEU Okhla-1 Campus</w:t>
      </w:r>
      <w:r w:rsidR="00A909FA" w:rsidRPr="006E7282">
        <w:rPr>
          <w:rFonts w:ascii="Times New Roman" w:hAnsi="Times New Roman"/>
          <w:b w:val="0"/>
          <w:bCs/>
          <w:sz w:val="24"/>
          <w:szCs w:val="24"/>
          <w:lang w:val="en-IN"/>
        </w:rPr>
        <w:t xml:space="preserve"> (formerly GBPEC)</w:t>
      </w:r>
      <w:r w:rsidRPr="006E7282">
        <w:rPr>
          <w:rFonts w:ascii="Times New Roman" w:hAnsi="Times New Roman"/>
          <w:b w:val="0"/>
          <w:bCs/>
          <w:sz w:val="24"/>
          <w:szCs w:val="24"/>
          <w:lang w:val="en-IN"/>
        </w:rPr>
        <w:t xml:space="preserve">, </w:t>
      </w:r>
      <w:r w:rsidR="00A909FA" w:rsidRPr="006E7282">
        <w:rPr>
          <w:rFonts w:ascii="Times New Roman" w:hAnsi="Times New Roman"/>
          <w:b w:val="0"/>
          <w:bCs/>
          <w:sz w:val="24"/>
          <w:szCs w:val="24"/>
          <w:lang w:val="en-IN"/>
        </w:rPr>
        <w:t xml:space="preserve">Govt. </w:t>
      </w:r>
      <w:r w:rsidR="00E67846" w:rsidRPr="006E7282">
        <w:rPr>
          <w:rFonts w:ascii="Times New Roman" w:hAnsi="Times New Roman"/>
          <w:b w:val="0"/>
          <w:bCs/>
          <w:sz w:val="24"/>
          <w:szCs w:val="24"/>
          <w:lang w:val="en-IN"/>
        </w:rPr>
        <w:t>o</w:t>
      </w:r>
      <w:r w:rsidR="00A909FA" w:rsidRPr="006E7282">
        <w:rPr>
          <w:rFonts w:ascii="Times New Roman" w:hAnsi="Times New Roman"/>
          <w:b w:val="0"/>
          <w:bCs/>
          <w:sz w:val="24"/>
          <w:szCs w:val="24"/>
          <w:lang w:val="en-IN"/>
        </w:rPr>
        <w:t xml:space="preserve">f NCT of Delhi, </w:t>
      </w:r>
      <w:proofErr w:type="gramStart"/>
      <w:r w:rsidRPr="006E7282">
        <w:rPr>
          <w:rFonts w:ascii="Times New Roman" w:hAnsi="Times New Roman"/>
          <w:b w:val="0"/>
          <w:bCs/>
          <w:sz w:val="24"/>
          <w:szCs w:val="24"/>
          <w:lang w:val="en-IN"/>
        </w:rPr>
        <w:t>New</w:t>
      </w:r>
      <w:proofErr w:type="gramEnd"/>
      <w:r w:rsidRPr="006E7282">
        <w:rPr>
          <w:rFonts w:ascii="Times New Roman" w:hAnsi="Times New Roman"/>
          <w:b w:val="0"/>
          <w:bCs/>
          <w:sz w:val="24"/>
          <w:szCs w:val="24"/>
          <w:lang w:val="en-IN"/>
        </w:rPr>
        <w:t xml:space="preserve"> Delhi, India. He has done his Ph.D.</w:t>
      </w:r>
      <w:r w:rsidR="0030390A">
        <w:rPr>
          <w:rFonts w:ascii="Times New Roman" w:hAnsi="Times New Roman"/>
          <w:b w:val="0"/>
          <w:bCs/>
          <w:sz w:val="24"/>
          <w:szCs w:val="24"/>
          <w:lang w:val="en-IN"/>
        </w:rPr>
        <w:t xml:space="preserve"> </w:t>
      </w:r>
      <w:r w:rsidRPr="006E7282">
        <w:rPr>
          <w:rFonts w:ascii="Times New Roman" w:hAnsi="Times New Roman"/>
          <w:b w:val="0"/>
          <w:bCs/>
          <w:sz w:val="24"/>
          <w:szCs w:val="24"/>
          <w:lang w:val="en-IN"/>
        </w:rPr>
        <w:t>(ECE) from IKG Punjab Technical University, Punjab, India. He has teaching experience of more than 2</w:t>
      </w:r>
      <w:r w:rsidR="003C6B44" w:rsidRPr="006E7282">
        <w:rPr>
          <w:rFonts w:ascii="Times New Roman" w:hAnsi="Times New Roman"/>
          <w:b w:val="0"/>
          <w:bCs/>
          <w:sz w:val="24"/>
          <w:szCs w:val="24"/>
          <w:lang w:val="en-IN"/>
        </w:rPr>
        <w:t>1</w:t>
      </w:r>
      <w:r w:rsidRPr="006E7282">
        <w:rPr>
          <w:rFonts w:ascii="Times New Roman" w:hAnsi="Times New Roman"/>
          <w:b w:val="0"/>
          <w:bCs/>
          <w:sz w:val="24"/>
          <w:szCs w:val="24"/>
          <w:lang w:val="en-IN"/>
        </w:rPr>
        <w:t xml:space="preserve"> years </w:t>
      </w:r>
      <w:r w:rsidRPr="006E7282">
        <w:rPr>
          <w:rFonts w:ascii="Times New Roman" w:hAnsi="Times New Roman"/>
          <w:b w:val="0"/>
          <w:bCs/>
          <w:sz w:val="24"/>
          <w:szCs w:val="24"/>
          <w:lang w:val="en-IN"/>
        </w:rPr>
        <w:lastRenderedPageBreak/>
        <w:t>including UG and PG Courses. He is a Life Member of Indian Society for Technical Education (ISTE)</w:t>
      </w:r>
      <w:r w:rsidR="00124C31" w:rsidRPr="006E7282">
        <w:rPr>
          <w:rFonts w:ascii="Times New Roman" w:hAnsi="Times New Roman"/>
          <w:b w:val="0"/>
          <w:bCs/>
          <w:sz w:val="24"/>
          <w:szCs w:val="24"/>
          <w:lang w:val="en-IN"/>
        </w:rPr>
        <w:t xml:space="preserve"> and Member of IEEE</w:t>
      </w:r>
      <w:r w:rsidRPr="006E7282">
        <w:rPr>
          <w:rFonts w:ascii="Times New Roman" w:hAnsi="Times New Roman"/>
          <w:b w:val="0"/>
          <w:bCs/>
          <w:sz w:val="24"/>
          <w:szCs w:val="24"/>
          <w:lang w:val="en-IN"/>
        </w:rPr>
        <w:t xml:space="preserve">. </w:t>
      </w:r>
      <w:r w:rsidR="006E7282" w:rsidRPr="006E7282">
        <w:rPr>
          <w:rFonts w:ascii="Times New Roman" w:hAnsi="Times New Roman"/>
          <w:b w:val="0"/>
          <w:bCs/>
          <w:sz w:val="24"/>
          <w:szCs w:val="24"/>
        </w:rPr>
        <w:t xml:space="preserve">He has </w:t>
      </w:r>
      <w:r w:rsidR="006E7282">
        <w:rPr>
          <w:rFonts w:ascii="Times New Roman" w:hAnsi="Times New Roman"/>
          <w:b w:val="0"/>
          <w:bCs/>
          <w:sz w:val="24"/>
          <w:szCs w:val="24"/>
        </w:rPr>
        <w:t xml:space="preserve">Google </w:t>
      </w:r>
      <w:r w:rsidR="006E7282" w:rsidRPr="0030390A">
        <w:rPr>
          <w:rFonts w:ascii="Times New Roman" w:hAnsi="Times New Roman"/>
          <w:b w:val="0"/>
          <w:bCs/>
          <w:sz w:val="24"/>
          <w:szCs w:val="24"/>
        </w:rPr>
        <w:t>Scholar h-index of 20 and i10-index</w:t>
      </w:r>
      <w:r w:rsidR="006E7282" w:rsidRPr="006E7282">
        <w:rPr>
          <w:rFonts w:ascii="Times New Roman" w:hAnsi="Times New Roman"/>
          <w:b w:val="0"/>
          <w:bCs/>
          <w:sz w:val="24"/>
          <w:szCs w:val="24"/>
        </w:rPr>
        <w:t xml:space="preserve"> </w:t>
      </w:r>
      <w:r w:rsidR="006E7282">
        <w:rPr>
          <w:rFonts w:ascii="Times New Roman" w:hAnsi="Times New Roman"/>
          <w:b w:val="0"/>
          <w:bCs/>
          <w:sz w:val="24"/>
          <w:szCs w:val="24"/>
        </w:rPr>
        <w:t xml:space="preserve">of 43. He has Scopus </w:t>
      </w:r>
      <w:r w:rsidR="006E7282" w:rsidRPr="006E7282">
        <w:rPr>
          <w:rFonts w:ascii="Times New Roman" w:hAnsi="Times New Roman"/>
          <w:b w:val="0"/>
          <w:bCs/>
          <w:i/>
          <w:iCs/>
          <w:sz w:val="24"/>
          <w:szCs w:val="24"/>
        </w:rPr>
        <w:t xml:space="preserve">h-index </w:t>
      </w:r>
      <w:r w:rsidR="006E7282" w:rsidRPr="006E7282">
        <w:rPr>
          <w:rFonts w:ascii="Times New Roman" w:hAnsi="Times New Roman"/>
          <w:b w:val="0"/>
          <w:bCs/>
          <w:sz w:val="24"/>
          <w:szCs w:val="24"/>
        </w:rPr>
        <w:t xml:space="preserve">of 15. </w:t>
      </w:r>
      <w:r w:rsidRPr="006E7282">
        <w:rPr>
          <w:rFonts w:ascii="Times New Roman" w:hAnsi="Times New Roman"/>
          <w:b w:val="0"/>
          <w:bCs/>
          <w:sz w:val="24"/>
          <w:szCs w:val="24"/>
          <w:lang w:val="en-IN"/>
        </w:rPr>
        <w:t xml:space="preserve">He has published </w:t>
      </w:r>
      <w:r w:rsidR="002A565B" w:rsidRPr="006E7282">
        <w:rPr>
          <w:rFonts w:ascii="Times New Roman" w:hAnsi="Times New Roman"/>
          <w:b w:val="0"/>
          <w:bCs/>
          <w:sz w:val="24"/>
          <w:szCs w:val="24"/>
          <w:lang w:val="en-IN"/>
        </w:rPr>
        <w:t>12</w:t>
      </w:r>
      <w:r w:rsidRPr="006E7282">
        <w:rPr>
          <w:rFonts w:ascii="Times New Roman" w:hAnsi="Times New Roman"/>
          <w:b w:val="0"/>
          <w:bCs/>
          <w:sz w:val="24"/>
          <w:szCs w:val="24"/>
          <w:lang w:val="en-IN"/>
        </w:rPr>
        <w:t xml:space="preserve"> book chapters in reputed books, 1</w:t>
      </w:r>
      <w:r w:rsidR="0045710A">
        <w:rPr>
          <w:rFonts w:ascii="Times New Roman" w:hAnsi="Times New Roman"/>
          <w:b w:val="0"/>
          <w:bCs/>
          <w:sz w:val="24"/>
          <w:szCs w:val="24"/>
          <w:lang w:val="en-IN"/>
        </w:rPr>
        <w:t>8</w:t>
      </w:r>
      <w:r w:rsidRPr="006E7282">
        <w:rPr>
          <w:rFonts w:ascii="Times New Roman" w:hAnsi="Times New Roman"/>
          <w:b w:val="0"/>
          <w:bCs/>
          <w:sz w:val="24"/>
          <w:szCs w:val="24"/>
          <w:lang w:val="en-IN"/>
        </w:rPr>
        <w:t xml:space="preserve"> papers in Scopus/SCIE Indexed Journals</w:t>
      </w:r>
      <w:r w:rsidR="00344E2A" w:rsidRPr="006E7282">
        <w:rPr>
          <w:rFonts w:ascii="Times New Roman" w:hAnsi="Times New Roman"/>
          <w:b w:val="0"/>
          <w:bCs/>
          <w:sz w:val="24"/>
          <w:szCs w:val="24"/>
          <w:lang w:val="en-IN"/>
        </w:rPr>
        <w:t xml:space="preserve">. H also </w:t>
      </w:r>
      <w:r w:rsidR="00063A30" w:rsidRPr="006E7282">
        <w:rPr>
          <w:rFonts w:ascii="Times New Roman" w:hAnsi="Times New Roman"/>
          <w:b w:val="0"/>
          <w:bCs/>
          <w:sz w:val="24"/>
          <w:szCs w:val="24"/>
          <w:lang w:val="en-IN"/>
        </w:rPr>
        <w:t xml:space="preserve">has </w:t>
      </w:r>
      <w:r w:rsidR="002A565B" w:rsidRPr="006E7282">
        <w:rPr>
          <w:rFonts w:ascii="Times New Roman" w:hAnsi="Times New Roman"/>
          <w:b w:val="0"/>
          <w:bCs/>
          <w:sz w:val="24"/>
          <w:szCs w:val="24"/>
          <w:lang w:val="en-IN"/>
        </w:rPr>
        <w:t>4</w:t>
      </w:r>
      <w:r w:rsidRPr="006E7282">
        <w:rPr>
          <w:rFonts w:ascii="Times New Roman" w:hAnsi="Times New Roman"/>
          <w:b w:val="0"/>
          <w:bCs/>
          <w:sz w:val="24"/>
          <w:szCs w:val="24"/>
          <w:lang w:val="en-IN"/>
        </w:rPr>
        <w:t xml:space="preserve"> Patents</w:t>
      </w:r>
      <w:r w:rsidR="00063A30" w:rsidRPr="006E7282">
        <w:rPr>
          <w:rFonts w:ascii="Times New Roman" w:hAnsi="Times New Roman"/>
          <w:b w:val="0"/>
          <w:bCs/>
          <w:sz w:val="24"/>
          <w:szCs w:val="24"/>
          <w:lang w:val="en-IN"/>
        </w:rPr>
        <w:t xml:space="preserve"> (2 Granted and 2 Published)</w:t>
      </w:r>
      <w:r w:rsidRPr="006E7282">
        <w:rPr>
          <w:rFonts w:ascii="Times New Roman" w:hAnsi="Times New Roman"/>
          <w:b w:val="0"/>
          <w:bCs/>
          <w:sz w:val="24"/>
          <w:szCs w:val="24"/>
          <w:lang w:val="en-IN"/>
        </w:rPr>
        <w:t>. He has presented more than 2</w:t>
      </w:r>
      <w:r w:rsidR="00344E2A" w:rsidRPr="006E7282">
        <w:rPr>
          <w:rFonts w:ascii="Times New Roman" w:hAnsi="Times New Roman"/>
          <w:b w:val="0"/>
          <w:bCs/>
          <w:sz w:val="24"/>
          <w:szCs w:val="24"/>
          <w:lang w:val="en-IN"/>
        </w:rPr>
        <w:t>5</w:t>
      </w:r>
      <w:r w:rsidRPr="006E7282">
        <w:rPr>
          <w:rFonts w:ascii="Times New Roman" w:hAnsi="Times New Roman"/>
          <w:b w:val="0"/>
          <w:bCs/>
          <w:sz w:val="24"/>
          <w:szCs w:val="24"/>
          <w:lang w:val="en-IN"/>
        </w:rPr>
        <w:t xml:space="preserve"> research papers in National &amp; International Conferences. He is presently a reviewer in many of the reputed and highly indexed International Journals like IEEE Transactions on Industrial Informatics, International Journal of Microwave and Wireless Technologies, KSII Transactions on Internet and Information Systems and many IGI Global Journals. He has chaired a Session in 1</w:t>
      </w:r>
      <w:r w:rsidR="006E7282" w:rsidRPr="006E7282">
        <w:rPr>
          <w:rFonts w:ascii="Times New Roman" w:hAnsi="Times New Roman"/>
          <w:b w:val="0"/>
          <w:bCs/>
          <w:sz w:val="24"/>
          <w:szCs w:val="24"/>
          <w:lang w:val="en-IN"/>
        </w:rPr>
        <w:t>5</w:t>
      </w:r>
      <w:r w:rsidRPr="006E7282">
        <w:rPr>
          <w:rFonts w:ascii="Times New Roman" w:hAnsi="Times New Roman"/>
          <w:b w:val="0"/>
          <w:bCs/>
          <w:sz w:val="24"/>
          <w:szCs w:val="24"/>
          <w:lang w:val="en-IN"/>
        </w:rPr>
        <w:t xml:space="preserve"> International Conferences. </w:t>
      </w:r>
      <w:r w:rsidR="0045710A" w:rsidRPr="0045710A">
        <w:rPr>
          <w:rFonts w:ascii="Times New Roman" w:hAnsi="Times New Roman"/>
          <w:b w:val="0"/>
          <w:bCs/>
          <w:sz w:val="24"/>
          <w:szCs w:val="24"/>
        </w:rPr>
        <w:t xml:space="preserve">He has received 1 </w:t>
      </w:r>
      <w:r w:rsidR="0045710A" w:rsidRPr="0045710A">
        <w:rPr>
          <w:rFonts w:ascii="Times New Roman" w:hAnsi="Times New Roman"/>
          <w:b w:val="0"/>
          <w:bCs/>
          <w:iCs/>
          <w:sz w:val="24"/>
          <w:szCs w:val="24"/>
        </w:rPr>
        <w:t>Gold Medal and 1 Silver Medal</w:t>
      </w:r>
      <w:r w:rsidR="0045710A" w:rsidRPr="0045710A">
        <w:rPr>
          <w:rFonts w:ascii="Times New Roman" w:hAnsi="Times New Roman"/>
          <w:b w:val="0"/>
          <w:bCs/>
          <w:sz w:val="24"/>
          <w:szCs w:val="24"/>
        </w:rPr>
        <w:t xml:space="preserve"> in NPTEL Online Certification Courses conducted by MHRD, Govt. of India. He has guided 12 M.Tech. </w:t>
      </w:r>
      <w:proofErr w:type="gramStart"/>
      <w:r w:rsidR="0045710A" w:rsidRPr="0045710A">
        <w:rPr>
          <w:rFonts w:ascii="Times New Roman" w:hAnsi="Times New Roman"/>
          <w:b w:val="0"/>
          <w:bCs/>
          <w:sz w:val="24"/>
          <w:szCs w:val="24"/>
        </w:rPr>
        <w:t>students</w:t>
      </w:r>
      <w:proofErr w:type="gramEnd"/>
      <w:r w:rsidR="0045710A" w:rsidRPr="0045710A">
        <w:rPr>
          <w:rFonts w:ascii="Times New Roman" w:hAnsi="Times New Roman"/>
          <w:b w:val="0"/>
          <w:bCs/>
          <w:sz w:val="24"/>
          <w:szCs w:val="24"/>
        </w:rPr>
        <w:t xml:space="preserve"> and is presently guiding 2 Ph.D. students. </w:t>
      </w:r>
      <w:r w:rsidR="00687929" w:rsidRPr="006E7282">
        <w:rPr>
          <w:rFonts w:ascii="Times New Roman" w:hAnsi="Times New Roman"/>
          <w:b w:val="0"/>
          <w:bCs/>
          <w:sz w:val="24"/>
          <w:szCs w:val="24"/>
          <w:lang w:val="en-IN"/>
        </w:rPr>
        <w:t xml:space="preserve">He is an Editor of 3 Reputed Edited Books. </w:t>
      </w:r>
      <w:r w:rsidR="0045710A" w:rsidRPr="0045710A">
        <w:rPr>
          <w:rFonts w:ascii="Times New Roman" w:hAnsi="Times New Roman"/>
          <w:b w:val="0"/>
          <w:bCs/>
          <w:sz w:val="24"/>
          <w:szCs w:val="24"/>
        </w:rPr>
        <w:t>He has voluntarily participated 31 times in Blood Donation</w:t>
      </w:r>
      <w:r w:rsidR="0045710A" w:rsidRPr="0045710A">
        <w:rPr>
          <w:rFonts w:ascii="Times New Roman" w:hAnsi="Times New Roman"/>
          <w:b w:val="0"/>
          <w:bCs/>
          <w:sz w:val="24"/>
          <w:szCs w:val="24"/>
          <w:lang w:val="en-IN"/>
        </w:rPr>
        <w:t xml:space="preserve"> </w:t>
      </w:r>
      <w:r w:rsidRPr="0045710A">
        <w:rPr>
          <w:rFonts w:ascii="Times New Roman" w:hAnsi="Times New Roman"/>
          <w:b w:val="0"/>
          <w:bCs/>
          <w:sz w:val="24"/>
          <w:szCs w:val="24"/>
          <w:lang w:val="en-IN"/>
        </w:rPr>
        <w:t>He has</w:t>
      </w:r>
      <w:r w:rsidRPr="006E7282">
        <w:rPr>
          <w:rFonts w:ascii="Times New Roman" w:hAnsi="Times New Roman"/>
          <w:b w:val="0"/>
          <w:bCs/>
          <w:sz w:val="24"/>
          <w:szCs w:val="24"/>
          <w:lang w:val="en-IN"/>
        </w:rPr>
        <w:t xml:space="preserve"> got the awards such as Indian &amp; Asian Record Holder, Integral Humanism award and Best Teacher award. His research areas </w:t>
      </w:r>
      <w:r w:rsidR="00687929">
        <w:rPr>
          <w:rFonts w:ascii="Times New Roman" w:hAnsi="Times New Roman"/>
          <w:b w:val="0"/>
          <w:bCs/>
          <w:sz w:val="24"/>
          <w:szCs w:val="24"/>
          <w:lang w:val="en-IN"/>
        </w:rPr>
        <w:t xml:space="preserve">and interest areas </w:t>
      </w:r>
      <w:r w:rsidRPr="006E7282">
        <w:rPr>
          <w:rFonts w:ascii="Times New Roman" w:hAnsi="Times New Roman"/>
          <w:b w:val="0"/>
          <w:bCs/>
          <w:sz w:val="24"/>
          <w:szCs w:val="24"/>
          <w:lang w:val="en-IN"/>
        </w:rPr>
        <w:t>include Wireless Communication, Electromagnetic Field Theory, Antenna Theory and Design, Image Processing, Optimization, Optical Fiber Communication, IoT etc.</w:t>
      </w:r>
    </w:p>
    <w:p w14:paraId="7239F277" w14:textId="77777777" w:rsidR="00A909FA" w:rsidRPr="00A909FA" w:rsidRDefault="00A909FA" w:rsidP="00A909FA"/>
    <w:p w14:paraId="2F4ED583" w14:textId="45279D7D" w:rsidR="00E01303" w:rsidRDefault="00E01303" w:rsidP="00E01303">
      <w:pPr>
        <w:widowControl w:val="0"/>
        <w:spacing w:after="0" w:line="360" w:lineRule="auto"/>
        <w:jc w:val="both"/>
        <w:rPr>
          <w:rFonts w:ascii="Times New Roman" w:hAnsi="Times New Roman" w:cs="Times New Roman"/>
          <w:sz w:val="24"/>
          <w:szCs w:val="24"/>
        </w:rPr>
      </w:pPr>
      <w:r w:rsidRPr="00E01303">
        <w:rPr>
          <w:rFonts w:ascii="Times New Roman" w:hAnsi="Times New Roman" w:cs="Times New Roman"/>
          <w:b/>
          <w:bCs/>
          <w:sz w:val="24"/>
          <w:szCs w:val="24"/>
        </w:rPr>
        <w:t>Dr. Nidhi Sindhwani</w:t>
      </w:r>
      <w:r w:rsidRPr="00E01303">
        <w:rPr>
          <w:rFonts w:ascii="Times New Roman" w:hAnsi="Times New Roman" w:cs="Times New Roman"/>
          <w:sz w:val="24"/>
          <w:szCs w:val="24"/>
        </w:rPr>
        <w:t xml:space="preserve"> is currently working as an Assistant Professor in Amity Institute of Information Technology, Amity University, </w:t>
      </w:r>
      <w:proofErr w:type="gramStart"/>
      <w:r w:rsidRPr="00E01303">
        <w:rPr>
          <w:rFonts w:ascii="Times New Roman" w:hAnsi="Times New Roman" w:cs="Times New Roman"/>
          <w:sz w:val="24"/>
          <w:szCs w:val="24"/>
        </w:rPr>
        <w:t>Noida</w:t>
      </w:r>
      <w:proofErr w:type="gramEnd"/>
      <w:r w:rsidRPr="00E01303">
        <w:rPr>
          <w:rFonts w:ascii="Times New Roman" w:hAnsi="Times New Roman" w:cs="Times New Roman"/>
          <w:sz w:val="24"/>
          <w:szCs w:val="24"/>
        </w:rPr>
        <w:t>, India. She has done her Ph.D. (ECE) from Punjabi University, Punjab, India. She has teaching experience of more than 1</w:t>
      </w:r>
      <w:r>
        <w:rPr>
          <w:rFonts w:ascii="Times New Roman" w:hAnsi="Times New Roman" w:cs="Times New Roman"/>
          <w:sz w:val="24"/>
          <w:szCs w:val="24"/>
        </w:rPr>
        <w:t xml:space="preserve">6 </w:t>
      </w:r>
      <w:r w:rsidRPr="00E01303">
        <w:rPr>
          <w:rFonts w:ascii="Times New Roman" w:hAnsi="Times New Roman" w:cs="Times New Roman"/>
          <w:sz w:val="24"/>
          <w:szCs w:val="24"/>
        </w:rPr>
        <w:t xml:space="preserve">years. She is a Life Member of Indian Society for Technical Education (ISTE) and also a Member of IEEE. She </w:t>
      </w:r>
      <w:r w:rsidRPr="00422D5C">
        <w:rPr>
          <w:rFonts w:ascii="Times New Roman" w:hAnsi="Times New Roman" w:cs="Times New Roman"/>
          <w:sz w:val="24"/>
          <w:szCs w:val="24"/>
        </w:rPr>
        <w:t xml:space="preserve">has </w:t>
      </w:r>
      <w:r w:rsidR="00422D5C">
        <w:rPr>
          <w:rFonts w:ascii="Times New Roman" w:hAnsi="Times New Roman" w:cs="Times New Roman"/>
          <w:sz w:val="24"/>
          <w:szCs w:val="24"/>
        </w:rPr>
        <w:t xml:space="preserve">Google Scholar </w:t>
      </w:r>
      <w:r w:rsidRPr="00422D5C">
        <w:rPr>
          <w:rFonts w:ascii="Times New Roman" w:hAnsi="Times New Roman" w:cs="Times New Roman"/>
          <w:sz w:val="24"/>
          <w:szCs w:val="24"/>
        </w:rPr>
        <w:t xml:space="preserve">h-index </w:t>
      </w:r>
      <w:r w:rsidR="00422D5C">
        <w:rPr>
          <w:rFonts w:ascii="Times New Roman" w:hAnsi="Times New Roman" w:cs="Times New Roman"/>
          <w:sz w:val="24"/>
          <w:szCs w:val="24"/>
        </w:rPr>
        <w:t xml:space="preserve">of 15 </w:t>
      </w:r>
      <w:r w:rsidRPr="00422D5C">
        <w:rPr>
          <w:rFonts w:ascii="Times New Roman" w:hAnsi="Times New Roman" w:cs="Times New Roman"/>
          <w:sz w:val="24"/>
          <w:szCs w:val="24"/>
        </w:rPr>
        <w:t xml:space="preserve">and i10-index </w:t>
      </w:r>
      <w:r w:rsidR="00422D5C">
        <w:rPr>
          <w:rFonts w:ascii="Times New Roman" w:hAnsi="Times New Roman" w:cs="Times New Roman"/>
          <w:sz w:val="24"/>
          <w:szCs w:val="24"/>
        </w:rPr>
        <w:t xml:space="preserve">of 24. </w:t>
      </w:r>
      <w:r w:rsidRPr="00E01303">
        <w:rPr>
          <w:rFonts w:ascii="Times New Roman" w:hAnsi="Times New Roman" w:cs="Times New Roman"/>
          <w:sz w:val="24"/>
          <w:szCs w:val="24"/>
        </w:rPr>
        <w:t>She has published 1</w:t>
      </w:r>
      <w:r w:rsidR="0030390A">
        <w:rPr>
          <w:rFonts w:ascii="Times New Roman" w:hAnsi="Times New Roman" w:cs="Times New Roman"/>
          <w:sz w:val="24"/>
          <w:szCs w:val="24"/>
        </w:rPr>
        <w:t>2</w:t>
      </w:r>
      <w:r w:rsidRPr="00E01303">
        <w:rPr>
          <w:rFonts w:ascii="Times New Roman" w:hAnsi="Times New Roman" w:cs="Times New Roman"/>
          <w:sz w:val="24"/>
          <w:szCs w:val="24"/>
        </w:rPr>
        <w:t xml:space="preserve"> book chapters in reputed books, 16 papers in Scopus/SCIE Indexed Journals and 4 Patents. She is the Editor of 3 reputed Edited Books. She has presented various research papers in National &amp; International Conferences. She has got the Best Paper Presentation Award in an International Conference. She has chaired a Session in 1</w:t>
      </w:r>
      <w:r w:rsidR="0030390A">
        <w:rPr>
          <w:rFonts w:ascii="Times New Roman" w:hAnsi="Times New Roman" w:cs="Times New Roman"/>
          <w:sz w:val="24"/>
          <w:szCs w:val="24"/>
        </w:rPr>
        <w:t>5</w:t>
      </w:r>
      <w:r w:rsidRPr="00E01303">
        <w:rPr>
          <w:rFonts w:ascii="Times New Roman" w:hAnsi="Times New Roman" w:cs="Times New Roman"/>
          <w:sz w:val="24"/>
          <w:szCs w:val="24"/>
        </w:rPr>
        <w:t xml:space="preserve"> International Conferences. She has been a reviewer in many of the reputed indexed Journals. Her research areas include Wireless Communication, Image Processing, Optimization, Machine Learning, IoT etc.</w:t>
      </w:r>
    </w:p>
    <w:p w14:paraId="605E8446" w14:textId="77777777" w:rsidR="00E01303" w:rsidRPr="00E01303" w:rsidRDefault="00E01303" w:rsidP="00E01303">
      <w:pPr>
        <w:widowControl w:val="0"/>
        <w:spacing w:after="0" w:line="360" w:lineRule="auto"/>
        <w:jc w:val="both"/>
        <w:rPr>
          <w:rFonts w:ascii="Times New Roman" w:hAnsi="Times New Roman" w:cs="Times New Roman"/>
          <w:sz w:val="12"/>
          <w:szCs w:val="12"/>
        </w:rPr>
      </w:pPr>
    </w:p>
    <w:p w14:paraId="0C154E26" w14:textId="77777777" w:rsidR="00E67846" w:rsidRPr="00E67846" w:rsidRDefault="00E67846" w:rsidP="00E67846">
      <w:pPr>
        <w:widowControl w:val="0"/>
        <w:spacing w:line="360" w:lineRule="auto"/>
        <w:jc w:val="both"/>
        <w:rPr>
          <w:rFonts w:ascii="Times New Roman" w:hAnsi="Times New Roman" w:cs="Times New Roman"/>
          <w:sz w:val="2"/>
          <w:szCs w:val="24"/>
        </w:rPr>
      </w:pPr>
    </w:p>
    <w:p w14:paraId="2863C399" w14:textId="02CDB0BB" w:rsidR="008C75B3" w:rsidRDefault="00A740C0" w:rsidP="00EA3BBB">
      <w:pPr>
        <w:autoSpaceDE w:val="0"/>
        <w:autoSpaceDN w:val="0"/>
        <w:adjustRightInd w:val="0"/>
        <w:spacing w:line="360" w:lineRule="auto"/>
        <w:jc w:val="both"/>
        <w:rPr>
          <w:rFonts w:ascii="Times New Roman" w:eastAsia="Calibri" w:hAnsi="Times New Roman" w:cs="Times New Roman"/>
          <w:bCs/>
          <w:sz w:val="24"/>
          <w:szCs w:val="24"/>
        </w:rPr>
      </w:pPr>
      <w:r w:rsidRPr="00A740C0">
        <w:rPr>
          <w:rFonts w:ascii="Times New Roman" w:eastAsia="Calibri" w:hAnsi="Times New Roman" w:cs="Times New Roman"/>
          <w:b/>
          <w:sz w:val="24"/>
          <w:szCs w:val="24"/>
        </w:rPr>
        <w:t>Dr. (h.c.)</w:t>
      </w:r>
      <w:r w:rsidR="00310F3F">
        <w:rPr>
          <w:rFonts w:ascii="Times New Roman" w:eastAsia="Calibri" w:hAnsi="Times New Roman" w:cs="Times New Roman"/>
          <w:b/>
          <w:sz w:val="24"/>
          <w:szCs w:val="24"/>
        </w:rPr>
        <w:t xml:space="preserve"> </w:t>
      </w:r>
      <w:r w:rsidRPr="00A740C0">
        <w:rPr>
          <w:rFonts w:ascii="Times New Roman" w:eastAsia="Calibri" w:hAnsi="Times New Roman" w:cs="Times New Roman"/>
          <w:b/>
          <w:sz w:val="24"/>
          <w:szCs w:val="24"/>
        </w:rPr>
        <w:t xml:space="preserve">Digvijay Pandey </w:t>
      </w:r>
      <w:r w:rsidRPr="00A740C0">
        <w:rPr>
          <w:rFonts w:ascii="Times New Roman" w:eastAsia="Calibri" w:hAnsi="Times New Roman" w:cs="Times New Roman"/>
          <w:bCs/>
          <w:sz w:val="24"/>
          <w:szCs w:val="24"/>
        </w:rPr>
        <w:t>is currently working as an A</w:t>
      </w:r>
      <w:r w:rsidR="00C94E51">
        <w:rPr>
          <w:rFonts w:ascii="Times New Roman" w:eastAsia="Calibri" w:hAnsi="Times New Roman" w:cs="Times New Roman"/>
          <w:bCs/>
          <w:sz w:val="24"/>
          <w:szCs w:val="24"/>
        </w:rPr>
        <w:t xml:space="preserve">ssistant Professor </w:t>
      </w:r>
      <w:r w:rsidRPr="00A740C0">
        <w:rPr>
          <w:rFonts w:ascii="Times New Roman" w:eastAsia="Calibri" w:hAnsi="Times New Roman" w:cs="Times New Roman"/>
          <w:bCs/>
          <w:sz w:val="24"/>
          <w:szCs w:val="24"/>
        </w:rPr>
        <w:t xml:space="preserve">in the Department of Technical Education, Kanpur, </w:t>
      </w:r>
      <w:proofErr w:type="gramStart"/>
      <w:r w:rsidRPr="00A740C0">
        <w:rPr>
          <w:rFonts w:ascii="Times New Roman" w:eastAsia="Calibri" w:hAnsi="Times New Roman" w:cs="Times New Roman"/>
          <w:bCs/>
          <w:sz w:val="24"/>
          <w:szCs w:val="24"/>
        </w:rPr>
        <w:t>Government</w:t>
      </w:r>
      <w:proofErr w:type="gramEnd"/>
      <w:r w:rsidRPr="00A740C0">
        <w:rPr>
          <w:rFonts w:ascii="Times New Roman" w:eastAsia="Calibri" w:hAnsi="Times New Roman" w:cs="Times New Roman"/>
          <w:bCs/>
          <w:sz w:val="24"/>
          <w:szCs w:val="24"/>
        </w:rPr>
        <w:t xml:space="preserve"> of Uttar Pradesh, India. Before this, he joined TCS in 2012 as an IT analyst and worked on various US/UK/Canada projects until 2016. He is also a faculty member at IERT Allahabad.</w:t>
      </w:r>
      <w:r w:rsidRPr="00A740C0">
        <w:rPr>
          <w:rFonts w:ascii="Times New Roman" w:eastAsia="Calibri" w:hAnsi="Times New Roman" w:cs="Times New Roman"/>
          <w:color w:val="000000"/>
          <w:sz w:val="24"/>
          <w:szCs w:val="24"/>
        </w:rPr>
        <w:t xml:space="preserve"> He has teaching and industry experience of more </w:t>
      </w:r>
      <w:r w:rsidRPr="00A740C0">
        <w:rPr>
          <w:rFonts w:ascii="Times New Roman" w:eastAsia="Calibri" w:hAnsi="Times New Roman" w:cs="Times New Roman"/>
          <w:color w:val="000000"/>
          <w:sz w:val="24"/>
          <w:szCs w:val="24"/>
        </w:rPr>
        <w:lastRenderedPageBreak/>
        <w:t>than 10 years.</w:t>
      </w:r>
      <w:r w:rsidRPr="00A740C0">
        <w:rPr>
          <w:rFonts w:ascii="Times New Roman" w:eastAsia="Calibri" w:hAnsi="Times New Roman" w:cs="Times New Roman"/>
          <w:bCs/>
          <w:sz w:val="24"/>
          <w:szCs w:val="24"/>
        </w:rPr>
        <w:t xml:space="preserve"> He has written 16 book chapters and 60 papers that have been published in Science Direct (Elsevier)/SCI/UGC/Scopus Indexed Journals</w:t>
      </w:r>
      <w:r>
        <w:rPr>
          <w:rFonts w:ascii="Times New Roman" w:eastAsia="Calibri" w:hAnsi="Times New Roman" w:cs="Times New Roman"/>
          <w:bCs/>
          <w:sz w:val="24"/>
          <w:szCs w:val="24"/>
        </w:rPr>
        <w:t xml:space="preserve">. </w:t>
      </w:r>
      <w:r w:rsidRPr="00A740C0">
        <w:rPr>
          <w:rFonts w:ascii="Times New Roman" w:eastAsia="Calibri" w:hAnsi="Times New Roman" w:cs="Times New Roman"/>
          <w:bCs/>
          <w:sz w:val="24"/>
          <w:szCs w:val="24"/>
        </w:rPr>
        <w:t>He has presented several research papers at national and international conferences. He has chaired a session at IEEE International Conference on Advance Trends in Multidisciplinary Research and Innovation's (ICATMRI-2020). He has four patents that have been published in The Patent Office Journal</w:t>
      </w:r>
      <w:r>
        <w:rPr>
          <w:rFonts w:ascii="Times New Roman" w:eastAsia="Calibri" w:hAnsi="Times New Roman" w:cs="Times New Roman"/>
          <w:bCs/>
          <w:sz w:val="24"/>
          <w:szCs w:val="24"/>
        </w:rPr>
        <w:t xml:space="preserve">. </w:t>
      </w:r>
      <w:r w:rsidRPr="00A740C0">
        <w:rPr>
          <w:rFonts w:ascii="Times New Roman" w:eastAsia="Calibri" w:hAnsi="Times New Roman" w:cs="Times New Roman"/>
          <w:bCs/>
          <w:sz w:val="24"/>
          <w:szCs w:val="24"/>
        </w:rPr>
        <w:t>He serve</w:t>
      </w:r>
      <w:r>
        <w:rPr>
          <w:rFonts w:ascii="Times New Roman" w:eastAsia="Calibri" w:hAnsi="Times New Roman" w:cs="Times New Roman"/>
          <w:bCs/>
          <w:sz w:val="24"/>
          <w:szCs w:val="24"/>
        </w:rPr>
        <w:t>d</w:t>
      </w:r>
      <w:r w:rsidRPr="00A740C0">
        <w:rPr>
          <w:rFonts w:ascii="Times New Roman" w:eastAsia="Calibri" w:hAnsi="Times New Roman" w:cs="Times New Roman"/>
          <w:bCs/>
          <w:sz w:val="24"/>
          <w:szCs w:val="24"/>
        </w:rPr>
        <w:t xml:space="preserve"> as a reviewer for a number of prestigious journals, including Scientific Reports (nature Publication). Clinical and Translational Imaging (Springer), </w:t>
      </w:r>
      <w:proofErr w:type="spellStart"/>
      <w:r w:rsidRPr="00A740C0">
        <w:rPr>
          <w:rFonts w:ascii="Times New Roman" w:eastAsia="Calibri" w:hAnsi="Times New Roman" w:cs="Times New Roman"/>
          <w:bCs/>
          <w:sz w:val="24"/>
          <w:szCs w:val="24"/>
        </w:rPr>
        <w:t>ijlter</w:t>
      </w:r>
      <w:proofErr w:type="spellEnd"/>
      <w:r w:rsidRPr="00A740C0">
        <w:rPr>
          <w:rFonts w:ascii="Times New Roman" w:eastAsia="Calibri" w:hAnsi="Times New Roman" w:cs="Times New Roman"/>
          <w:bCs/>
          <w:sz w:val="24"/>
          <w:szCs w:val="24"/>
        </w:rPr>
        <w:t xml:space="preserve"> (Scopus Indexed), and a slew of others. His research interests include Medical Image Processing, Image Processing, Text Extraction, Information Security, and other related fields.</w:t>
      </w:r>
    </w:p>
    <w:p w14:paraId="779867FD" w14:textId="77777777" w:rsidR="00B146B6" w:rsidRPr="00B146B6" w:rsidRDefault="00B146B6" w:rsidP="00B146B6">
      <w:pPr>
        <w:pStyle w:val="ListParagraph"/>
        <w:spacing w:before="100" w:beforeAutospacing="1" w:after="100" w:afterAutospacing="1" w:line="360" w:lineRule="auto"/>
        <w:ind w:left="-90" w:firstLine="810"/>
        <w:jc w:val="both"/>
        <w:outlineLvl w:val="3"/>
        <w:rPr>
          <w:rFonts w:ascii="Times New Roman" w:hAnsi="Times New Roman"/>
          <w:bCs/>
          <w:sz w:val="24"/>
          <w:szCs w:val="24"/>
          <w:lang w:val="en-IN"/>
        </w:rPr>
      </w:pPr>
      <w:proofErr w:type="spellStart"/>
      <w:r w:rsidRPr="00B146B6">
        <w:rPr>
          <w:rFonts w:ascii="Times New Roman" w:hAnsi="Times New Roman"/>
          <w:b/>
          <w:bCs/>
          <w:sz w:val="24"/>
          <w:szCs w:val="24"/>
          <w:lang w:val="en-IN"/>
        </w:rPr>
        <w:t>Prof.Binay</w:t>
      </w:r>
      <w:proofErr w:type="spellEnd"/>
      <w:r w:rsidRPr="00B146B6">
        <w:rPr>
          <w:rFonts w:ascii="Times New Roman" w:hAnsi="Times New Roman"/>
          <w:b/>
          <w:bCs/>
          <w:sz w:val="24"/>
          <w:szCs w:val="24"/>
          <w:lang w:val="en-IN"/>
        </w:rPr>
        <w:t xml:space="preserve"> Kumar Pandey</w:t>
      </w:r>
      <w:r w:rsidRPr="00B146B6">
        <w:rPr>
          <w:rFonts w:ascii="Times New Roman" w:hAnsi="Times New Roman"/>
          <w:bCs/>
          <w:sz w:val="24"/>
          <w:szCs w:val="24"/>
          <w:lang w:val="en-IN"/>
        </w:rPr>
        <w:t xml:space="preserve"> is an Assistant Professor in the Department of Information Technology at </w:t>
      </w:r>
      <w:proofErr w:type="spellStart"/>
      <w:r w:rsidRPr="00B146B6">
        <w:rPr>
          <w:rFonts w:ascii="Times New Roman" w:hAnsi="Times New Roman"/>
          <w:bCs/>
          <w:sz w:val="24"/>
          <w:szCs w:val="24"/>
          <w:lang w:val="en-IN"/>
        </w:rPr>
        <w:t>GovindBallabh</w:t>
      </w:r>
      <w:proofErr w:type="spellEnd"/>
      <w:r w:rsidRPr="00B146B6">
        <w:rPr>
          <w:rFonts w:ascii="Times New Roman" w:hAnsi="Times New Roman"/>
          <w:bCs/>
          <w:sz w:val="24"/>
          <w:szCs w:val="24"/>
          <w:lang w:val="en-IN"/>
        </w:rPr>
        <w:t xml:space="preserve"> Pant University of Agriculture and Technology, </w:t>
      </w:r>
      <w:proofErr w:type="spellStart"/>
      <w:r w:rsidRPr="00B146B6">
        <w:rPr>
          <w:rFonts w:ascii="Times New Roman" w:hAnsi="Times New Roman"/>
          <w:bCs/>
          <w:sz w:val="24"/>
          <w:szCs w:val="24"/>
          <w:lang w:val="en-IN"/>
        </w:rPr>
        <w:t>Pantnagar</w:t>
      </w:r>
      <w:proofErr w:type="spellEnd"/>
      <w:r w:rsidRPr="00B146B6">
        <w:rPr>
          <w:rFonts w:ascii="Times New Roman" w:hAnsi="Times New Roman"/>
          <w:bCs/>
          <w:sz w:val="24"/>
          <w:szCs w:val="24"/>
          <w:lang w:val="en-IN"/>
        </w:rPr>
        <w:t xml:space="preserve">, </w:t>
      </w:r>
      <w:proofErr w:type="spellStart"/>
      <w:r w:rsidRPr="00B146B6">
        <w:rPr>
          <w:rFonts w:ascii="Times New Roman" w:hAnsi="Times New Roman"/>
          <w:bCs/>
          <w:sz w:val="24"/>
          <w:szCs w:val="24"/>
          <w:lang w:val="en-IN"/>
        </w:rPr>
        <w:t>Udham</w:t>
      </w:r>
      <w:proofErr w:type="spellEnd"/>
      <w:r w:rsidRPr="00B146B6">
        <w:rPr>
          <w:rFonts w:ascii="Times New Roman" w:hAnsi="Times New Roman"/>
          <w:bCs/>
          <w:sz w:val="24"/>
          <w:szCs w:val="24"/>
          <w:lang w:val="en-IN"/>
        </w:rPr>
        <w:t xml:space="preserve"> Sing Nagar, </w:t>
      </w:r>
      <w:proofErr w:type="spellStart"/>
      <w:r w:rsidRPr="00B146B6">
        <w:rPr>
          <w:rFonts w:ascii="Times New Roman" w:hAnsi="Times New Roman"/>
          <w:bCs/>
          <w:sz w:val="24"/>
          <w:szCs w:val="24"/>
          <w:lang w:val="en-IN"/>
        </w:rPr>
        <w:t>Uttarakhand</w:t>
      </w:r>
      <w:proofErr w:type="spellEnd"/>
      <w:r w:rsidRPr="00B146B6">
        <w:rPr>
          <w:rFonts w:ascii="Times New Roman" w:hAnsi="Times New Roman"/>
          <w:bCs/>
          <w:sz w:val="24"/>
          <w:szCs w:val="24"/>
          <w:lang w:val="en-IN"/>
        </w:rPr>
        <w:t xml:space="preserve">, India. He is a Life Member of The Indian Society for Technical Education (ID-LM 90463.), a Life Member of The Institution of Engineers (India) (Id. No. 1685295), and a Member of the ACM Association for Computing Machinery (9809629). He has 6 book chapters and </w:t>
      </w:r>
      <w:bookmarkStart w:id="0" w:name="_GoBack"/>
      <w:r w:rsidRPr="00B146B6">
        <w:rPr>
          <w:rFonts w:ascii="Times New Roman" w:hAnsi="Times New Roman"/>
          <w:bCs/>
          <w:sz w:val="24"/>
          <w:szCs w:val="24"/>
          <w:lang w:val="en-IN"/>
        </w:rPr>
        <w:t>42</w:t>
      </w:r>
      <w:bookmarkEnd w:id="0"/>
      <w:r w:rsidRPr="00B146B6">
        <w:rPr>
          <w:rFonts w:ascii="Times New Roman" w:hAnsi="Times New Roman"/>
          <w:bCs/>
          <w:sz w:val="24"/>
          <w:szCs w:val="24"/>
          <w:lang w:val="en-IN"/>
        </w:rPr>
        <w:t xml:space="preserve"> papers published in UGC/SCI/Scopus Indexed Journals. He has presented several research papers at national and international conferences. He is currently guiding one </w:t>
      </w:r>
      <w:proofErr w:type="spellStart"/>
      <w:r w:rsidRPr="00B146B6">
        <w:rPr>
          <w:rFonts w:ascii="Times New Roman" w:hAnsi="Times New Roman"/>
          <w:bCs/>
          <w:sz w:val="24"/>
          <w:szCs w:val="24"/>
          <w:lang w:val="en-IN"/>
        </w:rPr>
        <w:t>M.Tech</w:t>
      </w:r>
      <w:proofErr w:type="spellEnd"/>
      <w:r w:rsidRPr="00B146B6">
        <w:rPr>
          <w:rFonts w:ascii="Times New Roman" w:hAnsi="Times New Roman"/>
          <w:bCs/>
          <w:sz w:val="24"/>
          <w:szCs w:val="24"/>
          <w:lang w:val="en-IN"/>
        </w:rPr>
        <w:t xml:space="preserve">. Student and has previously guided eight </w:t>
      </w:r>
      <w:proofErr w:type="spellStart"/>
      <w:r w:rsidRPr="00B146B6">
        <w:rPr>
          <w:rFonts w:ascii="Times New Roman" w:hAnsi="Times New Roman"/>
          <w:bCs/>
          <w:sz w:val="24"/>
          <w:szCs w:val="24"/>
          <w:lang w:val="en-IN"/>
        </w:rPr>
        <w:t>M.Tech</w:t>
      </w:r>
      <w:proofErr w:type="spellEnd"/>
      <w:r w:rsidRPr="00B146B6">
        <w:rPr>
          <w:rFonts w:ascii="Times New Roman" w:hAnsi="Times New Roman"/>
          <w:bCs/>
          <w:sz w:val="24"/>
          <w:szCs w:val="24"/>
          <w:lang w:val="en-IN"/>
        </w:rPr>
        <w:t>. Students.</w:t>
      </w:r>
    </w:p>
    <w:p w14:paraId="2CDA53D7" w14:textId="77777777" w:rsidR="00B146B6" w:rsidRPr="00B146B6" w:rsidRDefault="00B146B6" w:rsidP="00B146B6">
      <w:pPr>
        <w:pStyle w:val="ListParagraph"/>
        <w:spacing w:before="100" w:beforeAutospacing="1" w:after="100" w:afterAutospacing="1" w:line="360" w:lineRule="auto"/>
        <w:ind w:left="-90" w:firstLine="810"/>
        <w:jc w:val="both"/>
        <w:outlineLvl w:val="3"/>
        <w:rPr>
          <w:rFonts w:ascii="Times New Roman" w:hAnsi="Times New Roman"/>
          <w:bCs/>
          <w:sz w:val="24"/>
          <w:szCs w:val="24"/>
          <w:lang w:val="en-IN"/>
        </w:rPr>
      </w:pPr>
      <w:r w:rsidRPr="00B146B6">
        <w:rPr>
          <w:rFonts w:ascii="Times New Roman" w:hAnsi="Times New Roman"/>
          <w:bCs/>
          <w:sz w:val="24"/>
          <w:szCs w:val="24"/>
          <w:lang w:val="en-IN"/>
        </w:rPr>
        <w:t xml:space="preserve">           He has served as the Session Chair for the IEEE International Conference on Advance Trends in Multidisciplinary Research and Innovation (ICATMRI-2020). He has three patents that have been published in The Patent Office Journal, and one that is currently being processed in the Australian Patent Office Journal. He serves as a reviewer for several prestigious Springer Publication journals, including Environmental Monitoring and Assessment, Regenerative Engineering and Translational Medicine, Sleep and Vigilance. Image Processing, Text Extraction, Biomedical Image Processing, and Information Security are among his research interests.</w:t>
      </w:r>
    </w:p>
    <w:p w14:paraId="43A04C35" w14:textId="77777777" w:rsidR="00B146B6" w:rsidRPr="00EA3BBB" w:rsidRDefault="00B146B6" w:rsidP="00EA3BBB">
      <w:pPr>
        <w:autoSpaceDE w:val="0"/>
        <w:autoSpaceDN w:val="0"/>
        <w:adjustRightInd w:val="0"/>
        <w:spacing w:line="360" w:lineRule="auto"/>
        <w:jc w:val="both"/>
        <w:rPr>
          <w:rFonts w:ascii="Times New Roman" w:hAnsi="Times New Roman" w:cs="Times New Roman"/>
          <w:szCs w:val="18"/>
        </w:rPr>
      </w:pPr>
    </w:p>
    <w:sectPr w:rsidR="00B146B6" w:rsidRPr="00EA3BBB" w:rsidSect="000C0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erBodni B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10D5C"/>
    <w:multiLevelType w:val="hybridMultilevel"/>
    <w:tmpl w:val="6B4839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FFB784F"/>
    <w:multiLevelType w:val="hybridMultilevel"/>
    <w:tmpl w:val="65DAD4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20E0765"/>
    <w:multiLevelType w:val="hybridMultilevel"/>
    <w:tmpl w:val="F14C943C"/>
    <w:lvl w:ilvl="0" w:tplc="F6027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47A7681"/>
    <w:multiLevelType w:val="hybridMultilevel"/>
    <w:tmpl w:val="0BF28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5B"/>
    <w:rsid w:val="00003E2B"/>
    <w:rsid w:val="00004966"/>
    <w:rsid w:val="0001152D"/>
    <w:rsid w:val="000150A9"/>
    <w:rsid w:val="00017E3D"/>
    <w:rsid w:val="00030AAB"/>
    <w:rsid w:val="00051C8A"/>
    <w:rsid w:val="00051EC4"/>
    <w:rsid w:val="00063A30"/>
    <w:rsid w:val="00067A09"/>
    <w:rsid w:val="00080E1D"/>
    <w:rsid w:val="00082515"/>
    <w:rsid w:val="00087841"/>
    <w:rsid w:val="000934A6"/>
    <w:rsid w:val="000949C7"/>
    <w:rsid w:val="000A137F"/>
    <w:rsid w:val="000A6376"/>
    <w:rsid w:val="000B0A89"/>
    <w:rsid w:val="000B3DB7"/>
    <w:rsid w:val="000C0929"/>
    <w:rsid w:val="000C6BDC"/>
    <w:rsid w:val="00103239"/>
    <w:rsid w:val="001045A6"/>
    <w:rsid w:val="00105018"/>
    <w:rsid w:val="001070F8"/>
    <w:rsid w:val="00117FEB"/>
    <w:rsid w:val="00121DF2"/>
    <w:rsid w:val="00124A68"/>
    <w:rsid w:val="00124C31"/>
    <w:rsid w:val="00130CC7"/>
    <w:rsid w:val="00155108"/>
    <w:rsid w:val="00156844"/>
    <w:rsid w:val="001578D1"/>
    <w:rsid w:val="00167154"/>
    <w:rsid w:val="00175367"/>
    <w:rsid w:val="001754EC"/>
    <w:rsid w:val="00184A87"/>
    <w:rsid w:val="00186313"/>
    <w:rsid w:val="00187256"/>
    <w:rsid w:val="001974F2"/>
    <w:rsid w:val="00197753"/>
    <w:rsid w:val="00197AF6"/>
    <w:rsid w:val="001A0CFF"/>
    <w:rsid w:val="001A3FED"/>
    <w:rsid w:val="001C3740"/>
    <w:rsid w:val="001C4AE4"/>
    <w:rsid w:val="001D4307"/>
    <w:rsid w:val="001D600C"/>
    <w:rsid w:val="001D6179"/>
    <w:rsid w:val="001E1A83"/>
    <w:rsid w:val="001E4BF0"/>
    <w:rsid w:val="001F2289"/>
    <w:rsid w:val="00214862"/>
    <w:rsid w:val="002168D2"/>
    <w:rsid w:val="00224480"/>
    <w:rsid w:val="00225408"/>
    <w:rsid w:val="00226E11"/>
    <w:rsid w:val="00254EB5"/>
    <w:rsid w:val="002613BB"/>
    <w:rsid w:val="002618AA"/>
    <w:rsid w:val="00285F12"/>
    <w:rsid w:val="002902E5"/>
    <w:rsid w:val="00290B2F"/>
    <w:rsid w:val="002A565B"/>
    <w:rsid w:val="002B2A35"/>
    <w:rsid w:val="002B4AEA"/>
    <w:rsid w:val="002B5A44"/>
    <w:rsid w:val="002B697D"/>
    <w:rsid w:val="002C46B2"/>
    <w:rsid w:val="002D4117"/>
    <w:rsid w:val="002F3790"/>
    <w:rsid w:val="003001B1"/>
    <w:rsid w:val="00301CD7"/>
    <w:rsid w:val="0030390A"/>
    <w:rsid w:val="003042E0"/>
    <w:rsid w:val="00310F3F"/>
    <w:rsid w:val="00312E34"/>
    <w:rsid w:val="0031305E"/>
    <w:rsid w:val="003168F9"/>
    <w:rsid w:val="00320CE5"/>
    <w:rsid w:val="00324CC9"/>
    <w:rsid w:val="00337AC2"/>
    <w:rsid w:val="0034074E"/>
    <w:rsid w:val="00344E2A"/>
    <w:rsid w:val="00363A9A"/>
    <w:rsid w:val="00365813"/>
    <w:rsid w:val="00366246"/>
    <w:rsid w:val="00367A01"/>
    <w:rsid w:val="00372358"/>
    <w:rsid w:val="00384B9B"/>
    <w:rsid w:val="00387D9C"/>
    <w:rsid w:val="003970A9"/>
    <w:rsid w:val="003A23A6"/>
    <w:rsid w:val="003A3D85"/>
    <w:rsid w:val="003B54E3"/>
    <w:rsid w:val="003C2E2F"/>
    <w:rsid w:val="003C6B44"/>
    <w:rsid w:val="003E1FD9"/>
    <w:rsid w:val="003E2685"/>
    <w:rsid w:val="003E48B8"/>
    <w:rsid w:val="003F2320"/>
    <w:rsid w:val="003F5F25"/>
    <w:rsid w:val="004039C6"/>
    <w:rsid w:val="00417294"/>
    <w:rsid w:val="004225C9"/>
    <w:rsid w:val="00422D5C"/>
    <w:rsid w:val="00423F1D"/>
    <w:rsid w:val="004254CE"/>
    <w:rsid w:val="004311B7"/>
    <w:rsid w:val="00435796"/>
    <w:rsid w:val="00437E9B"/>
    <w:rsid w:val="00441F58"/>
    <w:rsid w:val="004437AD"/>
    <w:rsid w:val="00444964"/>
    <w:rsid w:val="004505A8"/>
    <w:rsid w:val="00453ECA"/>
    <w:rsid w:val="00455425"/>
    <w:rsid w:val="0045710A"/>
    <w:rsid w:val="00460290"/>
    <w:rsid w:val="004616A1"/>
    <w:rsid w:val="00462D06"/>
    <w:rsid w:val="00474D25"/>
    <w:rsid w:val="00474F4A"/>
    <w:rsid w:val="00477290"/>
    <w:rsid w:val="004869E6"/>
    <w:rsid w:val="004914F6"/>
    <w:rsid w:val="004924F3"/>
    <w:rsid w:val="004A4E0A"/>
    <w:rsid w:val="004A6AF9"/>
    <w:rsid w:val="004B6520"/>
    <w:rsid w:val="004C3078"/>
    <w:rsid w:val="004D3606"/>
    <w:rsid w:val="004D4E65"/>
    <w:rsid w:val="004E28DE"/>
    <w:rsid w:val="004E2B7C"/>
    <w:rsid w:val="004E3E2D"/>
    <w:rsid w:val="004F165C"/>
    <w:rsid w:val="004F7487"/>
    <w:rsid w:val="004F7630"/>
    <w:rsid w:val="00501533"/>
    <w:rsid w:val="00514C9C"/>
    <w:rsid w:val="0051523E"/>
    <w:rsid w:val="00524F01"/>
    <w:rsid w:val="00525E84"/>
    <w:rsid w:val="00527961"/>
    <w:rsid w:val="00534E73"/>
    <w:rsid w:val="00565774"/>
    <w:rsid w:val="005659BF"/>
    <w:rsid w:val="005705D1"/>
    <w:rsid w:val="00581821"/>
    <w:rsid w:val="00583A12"/>
    <w:rsid w:val="00584995"/>
    <w:rsid w:val="00586167"/>
    <w:rsid w:val="00590955"/>
    <w:rsid w:val="00590B7B"/>
    <w:rsid w:val="005915CD"/>
    <w:rsid w:val="00597D4F"/>
    <w:rsid w:val="005B22D6"/>
    <w:rsid w:val="005B5DA0"/>
    <w:rsid w:val="005C10F5"/>
    <w:rsid w:val="005C39C2"/>
    <w:rsid w:val="005C42B9"/>
    <w:rsid w:val="005C5FB6"/>
    <w:rsid w:val="005D322F"/>
    <w:rsid w:val="005E63EE"/>
    <w:rsid w:val="006022AB"/>
    <w:rsid w:val="00603B0A"/>
    <w:rsid w:val="0060666D"/>
    <w:rsid w:val="006105B2"/>
    <w:rsid w:val="00613DC9"/>
    <w:rsid w:val="006165BA"/>
    <w:rsid w:val="006317EC"/>
    <w:rsid w:val="006360FB"/>
    <w:rsid w:val="00636104"/>
    <w:rsid w:val="0063686E"/>
    <w:rsid w:val="00644931"/>
    <w:rsid w:val="00660CB3"/>
    <w:rsid w:val="00673B99"/>
    <w:rsid w:val="006763F0"/>
    <w:rsid w:val="006843F2"/>
    <w:rsid w:val="00685AA1"/>
    <w:rsid w:val="00687929"/>
    <w:rsid w:val="00692063"/>
    <w:rsid w:val="00696E8B"/>
    <w:rsid w:val="0069769A"/>
    <w:rsid w:val="006A33AC"/>
    <w:rsid w:val="006B1C4B"/>
    <w:rsid w:val="006C062E"/>
    <w:rsid w:val="006C0A45"/>
    <w:rsid w:val="006C4AC1"/>
    <w:rsid w:val="006C7710"/>
    <w:rsid w:val="006C7A27"/>
    <w:rsid w:val="006D2819"/>
    <w:rsid w:val="006D6174"/>
    <w:rsid w:val="006E0573"/>
    <w:rsid w:val="006E57D6"/>
    <w:rsid w:val="006E5FE3"/>
    <w:rsid w:val="006E7282"/>
    <w:rsid w:val="006E7443"/>
    <w:rsid w:val="006E7F61"/>
    <w:rsid w:val="006F27E1"/>
    <w:rsid w:val="006F4450"/>
    <w:rsid w:val="00700257"/>
    <w:rsid w:val="007050A3"/>
    <w:rsid w:val="00710829"/>
    <w:rsid w:val="0071438B"/>
    <w:rsid w:val="00745299"/>
    <w:rsid w:val="007557B5"/>
    <w:rsid w:val="0075699C"/>
    <w:rsid w:val="0076287F"/>
    <w:rsid w:val="0077448F"/>
    <w:rsid w:val="00775AFA"/>
    <w:rsid w:val="00787916"/>
    <w:rsid w:val="00793538"/>
    <w:rsid w:val="007A3AE1"/>
    <w:rsid w:val="007E187C"/>
    <w:rsid w:val="007E5498"/>
    <w:rsid w:val="007E7596"/>
    <w:rsid w:val="007F0BE2"/>
    <w:rsid w:val="007F1B0E"/>
    <w:rsid w:val="007F280E"/>
    <w:rsid w:val="00801534"/>
    <w:rsid w:val="008017F9"/>
    <w:rsid w:val="008028F0"/>
    <w:rsid w:val="00810033"/>
    <w:rsid w:val="00811478"/>
    <w:rsid w:val="00812169"/>
    <w:rsid w:val="00815F4E"/>
    <w:rsid w:val="00817C48"/>
    <w:rsid w:val="00822AC6"/>
    <w:rsid w:val="00851432"/>
    <w:rsid w:val="008565C8"/>
    <w:rsid w:val="00857645"/>
    <w:rsid w:val="00862BD7"/>
    <w:rsid w:val="008649AC"/>
    <w:rsid w:val="00867BCD"/>
    <w:rsid w:val="00870FB0"/>
    <w:rsid w:val="00872E8D"/>
    <w:rsid w:val="00880D79"/>
    <w:rsid w:val="008810FB"/>
    <w:rsid w:val="00881541"/>
    <w:rsid w:val="00881B96"/>
    <w:rsid w:val="00883B8A"/>
    <w:rsid w:val="008B2923"/>
    <w:rsid w:val="008C75B3"/>
    <w:rsid w:val="008D117F"/>
    <w:rsid w:val="008D7EEC"/>
    <w:rsid w:val="008F2FD5"/>
    <w:rsid w:val="008F4102"/>
    <w:rsid w:val="008F6645"/>
    <w:rsid w:val="009046B3"/>
    <w:rsid w:val="00906258"/>
    <w:rsid w:val="009065FD"/>
    <w:rsid w:val="009165C9"/>
    <w:rsid w:val="00925979"/>
    <w:rsid w:val="0093123E"/>
    <w:rsid w:val="00945DE9"/>
    <w:rsid w:val="00946DB3"/>
    <w:rsid w:val="00947DD0"/>
    <w:rsid w:val="00952F9A"/>
    <w:rsid w:val="009622FE"/>
    <w:rsid w:val="00970BB5"/>
    <w:rsid w:val="00973292"/>
    <w:rsid w:val="00974A1B"/>
    <w:rsid w:val="00981C10"/>
    <w:rsid w:val="00997521"/>
    <w:rsid w:val="00997E43"/>
    <w:rsid w:val="009B4BF9"/>
    <w:rsid w:val="009C17E4"/>
    <w:rsid w:val="009D7FC8"/>
    <w:rsid w:val="009E0B0A"/>
    <w:rsid w:val="009E13C4"/>
    <w:rsid w:val="009E403F"/>
    <w:rsid w:val="009E4154"/>
    <w:rsid w:val="009E5CB6"/>
    <w:rsid w:val="009E7C4B"/>
    <w:rsid w:val="009F0139"/>
    <w:rsid w:val="00A0173C"/>
    <w:rsid w:val="00A0369E"/>
    <w:rsid w:val="00A11F84"/>
    <w:rsid w:val="00A144E6"/>
    <w:rsid w:val="00A2005B"/>
    <w:rsid w:val="00A2054F"/>
    <w:rsid w:val="00A20D10"/>
    <w:rsid w:val="00A25CAD"/>
    <w:rsid w:val="00A30D9A"/>
    <w:rsid w:val="00A3461D"/>
    <w:rsid w:val="00A51902"/>
    <w:rsid w:val="00A5626F"/>
    <w:rsid w:val="00A712BC"/>
    <w:rsid w:val="00A740C0"/>
    <w:rsid w:val="00A909FA"/>
    <w:rsid w:val="00A9117C"/>
    <w:rsid w:val="00A96229"/>
    <w:rsid w:val="00AA7327"/>
    <w:rsid w:val="00AB6933"/>
    <w:rsid w:val="00AB70BD"/>
    <w:rsid w:val="00AC779D"/>
    <w:rsid w:val="00AE1C5B"/>
    <w:rsid w:val="00AF49B8"/>
    <w:rsid w:val="00B03818"/>
    <w:rsid w:val="00B05CC2"/>
    <w:rsid w:val="00B063D8"/>
    <w:rsid w:val="00B146B6"/>
    <w:rsid w:val="00B17ED5"/>
    <w:rsid w:val="00B2250C"/>
    <w:rsid w:val="00B34728"/>
    <w:rsid w:val="00B501CB"/>
    <w:rsid w:val="00B50C74"/>
    <w:rsid w:val="00B52A51"/>
    <w:rsid w:val="00B679EB"/>
    <w:rsid w:val="00B712F2"/>
    <w:rsid w:val="00B74308"/>
    <w:rsid w:val="00B77E86"/>
    <w:rsid w:val="00BA1628"/>
    <w:rsid w:val="00BA6553"/>
    <w:rsid w:val="00BB16BF"/>
    <w:rsid w:val="00BB2E55"/>
    <w:rsid w:val="00BC0E24"/>
    <w:rsid w:val="00BC193F"/>
    <w:rsid w:val="00BD6B2F"/>
    <w:rsid w:val="00BE01B4"/>
    <w:rsid w:val="00BF741E"/>
    <w:rsid w:val="00C043EC"/>
    <w:rsid w:val="00C13230"/>
    <w:rsid w:val="00C158C4"/>
    <w:rsid w:val="00C31C8F"/>
    <w:rsid w:val="00C3778F"/>
    <w:rsid w:val="00C55254"/>
    <w:rsid w:val="00C73650"/>
    <w:rsid w:val="00C804FD"/>
    <w:rsid w:val="00C80A47"/>
    <w:rsid w:val="00C816A7"/>
    <w:rsid w:val="00C82022"/>
    <w:rsid w:val="00C82345"/>
    <w:rsid w:val="00C83AC6"/>
    <w:rsid w:val="00C86405"/>
    <w:rsid w:val="00C94E51"/>
    <w:rsid w:val="00CB283A"/>
    <w:rsid w:val="00CB439C"/>
    <w:rsid w:val="00CB4783"/>
    <w:rsid w:val="00CC4B96"/>
    <w:rsid w:val="00CC5AB9"/>
    <w:rsid w:val="00CD10A4"/>
    <w:rsid w:val="00CE4520"/>
    <w:rsid w:val="00CF0C70"/>
    <w:rsid w:val="00CF1C00"/>
    <w:rsid w:val="00CF2320"/>
    <w:rsid w:val="00CF796B"/>
    <w:rsid w:val="00D0095B"/>
    <w:rsid w:val="00D01E93"/>
    <w:rsid w:val="00D20B7A"/>
    <w:rsid w:val="00D25790"/>
    <w:rsid w:val="00D32E01"/>
    <w:rsid w:val="00D32E80"/>
    <w:rsid w:val="00D34972"/>
    <w:rsid w:val="00D40F94"/>
    <w:rsid w:val="00D4653C"/>
    <w:rsid w:val="00D6125A"/>
    <w:rsid w:val="00D65B04"/>
    <w:rsid w:val="00D67616"/>
    <w:rsid w:val="00D87756"/>
    <w:rsid w:val="00D90C4D"/>
    <w:rsid w:val="00DA525E"/>
    <w:rsid w:val="00DB1042"/>
    <w:rsid w:val="00DB724F"/>
    <w:rsid w:val="00DD44F9"/>
    <w:rsid w:val="00DE0797"/>
    <w:rsid w:val="00DE08EC"/>
    <w:rsid w:val="00DE2C24"/>
    <w:rsid w:val="00DF086B"/>
    <w:rsid w:val="00E01303"/>
    <w:rsid w:val="00E0550D"/>
    <w:rsid w:val="00E21438"/>
    <w:rsid w:val="00E25335"/>
    <w:rsid w:val="00E314FB"/>
    <w:rsid w:val="00E36BE5"/>
    <w:rsid w:val="00E64008"/>
    <w:rsid w:val="00E66037"/>
    <w:rsid w:val="00E67846"/>
    <w:rsid w:val="00E82485"/>
    <w:rsid w:val="00E83F30"/>
    <w:rsid w:val="00E84603"/>
    <w:rsid w:val="00E918DA"/>
    <w:rsid w:val="00E92CD0"/>
    <w:rsid w:val="00EA08C6"/>
    <w:rsid w:val="00EA3222"/>
    <w:rsid w:val="00EA3687"/>
    <w:rsid w:val="00EA3BBB"/>
    <w:rsid w:val="00EB1CB4"/>
    <w:rsid w:val="00EB5DE8"/>
    <w:rsid w:val="00EC3305"/>
    <w:rsid w:val="00ED2858"/>
    <w:rsid w:val="00EF7053"/>
    <w:rsid w:val="00F0359F"/>
    <w:rsid w:val="00F07A80"/>
    <w:rsid w:val="00F11BF4"/>
    <w:rsid w:val="00F1204C"/>
    <w:rsid w:val="00F20ED6"/>
    <w:rsid w:val="00F25FF4"/>
    <w:rsid w:val="00F40258"/>
    <w:rsid w:val="00F43745"/>
    <w:rsid w:val="00F4670D"/>
    <w:rsid w:val="00F62B9C"/>
    <w:rsid w:val="00F63142"/>
    <w:rsid w:val="00F704BA"/>
    <w:rsid w:val="00F7245E"/>
    <w:rsid w:val="00F73340"/>
    <w:rsid w:val="00F91588"/>
    <w:rsid w:val="00FA60C4"/>
    <w:rsid w:val="00FC00C7"/>
    <w:rsid w:val="00FC4810"/>
    <w:rsid w:val="00FD138B"/>
    <w:rsid w:val="00FD1DCE"/>
    <w:rsid w:val="00FD4F29"/>
    <w:rsid w:val="00FD62E4"/>
    <w:rsid w:val="00FF31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AA45"/>
  <w15:docId w15:val="{C805E4ED-A03A-4597-8CAC-8EB0B758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929"/>
  </w:style>
  <w:style w:type="paragraph" w:styleId="Heading2">
    <w:name w:val="heading 2"/>
    <w:basedOn w:val="Normal"/>
    <w:next w:val="Normal"/>
    <w:link w:val="Heading2Char"/>
    <w:qFormat/>
    <w:rsid w:val="008C75B3"/>
    <w:pPr>
      <w:keepNext/>
      <w:spacing w:after="0" w:line="240" w:lineRule="auto"/>
      <w:jc w:val="center"/>
      <w:outlineLvl w:val="1"/>
    </w:pPr>
    <w:rPr>
      <w:rFonts w:ascii="BauerBodni BT" w:eastAsia="Times New Roman" w:hAnsi="BauerBodni BT"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95B"/>
    <w:rPr>
      <w:color w:val="0000FF" w:themeColor="hyperlink"/>
      <w:u w:val="single"/>
    </w:rPr>
  </w:style>
  <w:style w:type="paragraph" w:styleId="ListParagraph">
    <w:name w:val="List Paragraph"/>
    <w:basedOn w:val="Normal"/>
    <w:uiPriority w:val="34"/>
    <w:qFormat/>
    <w:rsid w:val="00AB70BD"/>
    <w:pPr>
      <w:ind w:left="720"/>
    </w:pPr>
    <w:rPr>
      <w:rFonts w:ascii="Calibri" w:eastAsia="Calibri" w:hAnsi="Calibri" w:cs="Times New Roman"/>
      <w:lang w:val="en-US"/>
    </w:rPr>
  </w:style>
  <w:style w:type="character" w:customStyle="1" w:styleId="Heading2Char">
    <w:name w:val="Heading 2 Char"/>
    <w:basedOn w:val="DefaultParagraphFont"/>
    <w:link w:val="Heading2"/>
    <w:rsid w:val="008C75B3"/>
    <w:rPr>
      <w:rFonts w:ascii="BauerBodni BT" w:eastAsia="Times New Roman" w:hAnsi="BauerBodni BT"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Kritika</cp:lastModifiedBy>
  <cp:revision>2</cp:revision>
  <dcterms:created xsi:type="dcterms:W3CDTF">2023-05-31T04:02:00Z</dcterms:created>
  <dcterms:modified xsi:type="dcterms:W3CDTF">2023-05-31T04:02:00Z</dcterms:modified>
</cp:coreProperties>
</file>